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B7" w:rsidRPr="006E6FB7" w:rsidRDefault="006E6FB7" w:rsidP="006E6FB7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  <w:r w:rsidRPr="006E6FB7">
        <w:rPr>
          <w:rFonts w:ascii="Arial" w:hAnsi="Arial" w:cs="Arial"/>
          <w:b/>
          <w:bCs/>
          <w:color w:val="006891"/>
          <w:spacing w:val="-26"/>
          <w:w w:val="120"/>
          <w:sz w:val="28"/>
          <w:szCs w:val="28"/>
        </w:rPr>
        <w:t xml:space="preserve">Quick </w:t>
      </w:r>
      <w:r>
        <w:rPr>
          <w:rFonts w:ascii="Arial" w:hAnsi="Arial" w:cs="Arial"/>
          <w:b/>
          <w:bCs/>
          <w:color w:val="006891"/>
          <w:spacing w:val="-26"/>
          <w:w w:val="120"/>
          <w:sz w:val="28"/>
          <w:szCs w:val="28"/>
        </w:rPr>
        <w:t>Survey</w:t>
      </w:r>
    </w:p>
    <w:tbl>
      <w:tblPr>
        <w:tblStyle w:val="TableGrid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96"/>
        <w:gridCol w:w="3276"/>
        <w:gridCol w:w="54"/>
        <w:gridCol w:w="105"/>
        <w:gridCol w:w="435"/>
        <w:gridCol w:w="3240"/>
      </w:tblGrid>
      <w:tr w:rsidR="006E6FB7" w:rsidRPr="00C43B87" w:rsidTr="003F3BFC">
        <w:tc>
          <w:tcPr>
            <w:tcW w:w="3744" w:type="dxa"/>
            <w:tcBorders>
              <w:bottom w:val="single" w:sz="4" w:space="0" w:color="92CDDC" w:themeColor="accent5" w:themeTint="99"/>
            </w:tcBorders>
          </w:tcPr>
          <w:p w:rsidR="006E6FB7" w:rsidRPr="00C43B87" w:rsidRDefault="006E6FB7" w:rsidP="00C43B87">
            <w:pPr>
              <w:spacing w:before="60" w:after="60"/>
              <w:jc w:val="center"/>
              <w:rPr>
                <w:noProof/>
                <w:sz w:val="22"/>
                <w:szCs w:val="22"/>
              </w:rPr>
            </w:pPr>
            <w:r w:rsidRPr="00C43B87">
              <w:rPr>
                <w:noProof/>
                <w:sz w:val="22"/>
                <w:szCs w:val="22"/>
              </w:rPr>
              <w:t xml:space="preserve">Customer Name: </w:t>
            </w:r>
            <w:sdt>
              <w:sdtPr>
                <w:rPr>
                  <w:noProof/>
                  <w:sz w:val="22"/>
                  <w:szCs w:val="22"/>
                </w:rPr>
                <w:id w:val="548726666"/>
                <w:placeholder>
                  <w:docPart w:val="34B00FCA776649128156E5B8A8678AB9"/>
                </w:placeholder>
              </w:sdtPr>
              <w:sdtEndPr>
                <w:rPr>
                  <w:u w:val="single"/>
                </w:rPr>
              </w:sdtEndPr>
              <w:sdtContent>
                <w:r w:rsidRPr="00C43B87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t> </w:t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t> </w:t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t> </w:t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t> </w:t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t> </w:t>
                </w:r>
                <w:r w:rsidRPr="00C43B87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3672" w:type="dxa"/>
            <w:gridSpan w:val="2"/>
            <w:tcBorders>
              <w:bottom w:val="single" w:sz="4" w:space="0" w:color="92CDDC" w:themeColor="accent5" w:themeTint="99"/>
            </w:tcBorders>
          </w:tcPr>
          <w:p w:rsidR="006E6FB7" w:rsidRPr="00C43B87" w:rsidRDefault="006E6FB7" w:rsidP="00C43B87">
            <w:pPr>
              <w:spacing w:before="60" w:after="60"/>
              <w:jc w:val="center"/>
              <w:rPr>
                <w:noProof/>
                <w:sz w:val="22"/>
                <w:szCs w:val="22"/>
              </w:rPr>
            </w:pPr>
            <w:r w:rsidRPr="00C43B87">
              <w:rPr>
                <w:noProof/>
                <w:sz w:val="22"/>
                <w:szCs w:val="22"/>
              </w:rPr>
              <w:t xml:space="preserve">UNITEC Cust No.: </w:t>
            </w:r>
            <w:r w:rsidRPr="00C43B87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noProof/>
                <w:sz w:val="22"/>
                <w:szCs w:val="22"/>
                <w:u w:val="single"/>
              </w:rPr>
            </w:r>
            <w:r w:rsidRPr="00C43B87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834" w:type="dxa"/>
            <w:gridSpan w:val="4"/>
            <w:tcBorders>
              <w:bottom w:val="single" w:sz="4" w:space="0" w:color="92CDDC" w:themeColor="accent5" w:themeTint="99"/>
            </w:tcBorders>
          </w:tcPr>
          <w:p w:rsidR="006E6FB7" w:rsidRPr="00C43B87" w:rsidRDefault="006E6FB7" w:rsidP="00C43B87">
            <w:pPr>
              <w:spacing w:before="60" w:after="60"/>
              <w:jc w:val="center"/>
              <w:rPr>
                <w:noProof/>
                <w:sz w:val="22"/>
                <w:szCs w:val="22"/>
              </w:rPr>
            </w:pPr>
            <w:r w:rsidRPr="00C43B87">
              <w:rPr>
                <w:noProof/>
                <w:sz w:val="22"/>
                <w:szCs w:val="22"/>
              </w:rPr>
              <w:t xml:space="preserve">Phone No.: </w:t>
            </w:r>
            <w:r w:rsidRPr="00C43B87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43B87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noProof/>
                <w:sz w:val="22"/>
                <w:szCs w:val="22"/>
                <w:u w:val="single"/>
              </w:rPr>
            </w:r>
            <w:r w:rsidRPr="00C43B87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0F3576" w:rsidRPr="000D5F49" w:rsidTr="000D03BA">
        <w:trPr>
          <w:trHeight w:val="413"/>
        </w:trPr>
        <w:tc>
          <w:tcPr>
            <w:tcW w:w="4140" w:type="dxa"/>
            <w:gridSpan w:val="2"/>
            <w:vMerge w:val="restar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C6D2E" w:rsidRDefault="00AF7839" w:rsidP="00564C67">
            <w:pPr>
              <w:tabs>
                <w:tab w:val="left" w:pos="7200"/>
              </w:tabs>
              <w:spacing w:before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noProof/>
                <w:color w:val="31849B" w:themeColor="accent5" w:themeShade="BF"/>
                <w:sz w:val="24"/>
                <w:szCs w:val="24"/>
              </w:rPr>
              <w:drawing>
                <wp:inline distT="0" distB="0" distL="0" distR="0" wp14:anchorId="096BF639" wp14:editId="0DD1A46E">
                  <wp:extent cx="2421856" cy="414813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60B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893" cy="41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576" w:rsidRPr="000D5F49" w:rsidRDefault="000F3576" w:rsidP="00564C67">
            <w:pPr>
              <w:tabs>
                <w:tab w:val="left" w:pos="7200"/>
              </w:tabs>
              <w:spacing w:before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noProof/>
                <w:color w:val="31849B" w:themeColor="accent5" w:themeShade="BF"/>
                <w:sz w:val="24"/>
                <w:szCs w:val="24"/>
              </w:rPr>
              <w:drawing>
                <wp:inline distT="0" distB="0" distL="0" distR="0" wp14:anchorId="3E9DBA85" wp14:editId="440960C0">
                  <wp:extent cx="2451710" cy="3048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or Panel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390" cy="305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447AD5" w:rsidRDefault="000D03BA" w:rsidP="00167137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30"/>
                <w:szCs w:val="30"/>
              </w:rPr>
            </w:pPr>
            <w:r w:rsidRPr="00447AD5">
              <w:rPr>
                <w:b/>
                <w:bCs/>
                <w:color w:val="FF0000"/>
                <w:spacing w:val="-26"/>
                <w:w w:val="120"/>
                <w:sz w:val="30"/>
                <w:szCs w:val="30"/>
              </w:rPr>
              <w:t>Fill out a separate survey sheet for car vs. hall doors.</w:t>
            </w:r>
          </w:p>
        </w:tc>
      </w:tr>
      <w:tr w:rsidR="000D03BA" w:rsidRPr="000D5F49" w:rsidTr="000D03BA">
        <w:trPr>
          <w:trHeight w:val="413"/>
        </w:trPr>
        <w:tc>
          <w:tcPr>
            <w:tcW w:w="4140" w:type="dxa"/>
            <w:gridSpan w:val="2"/>
            <w:vMerge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D03BA" w:rsidRDefault="000D03BA" w:rsidP="00564C67">
            <w:pPr>
              <w:tabs>
                <w:tab w:val="left" w:pos="7200"/>
              </w:tabs>
              <w:spacing w:before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03BA" w:rsidRPr="00C43B87" w:rsidRDefault="000D03BA" w:rsidP="00167137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A</w:t>
            </w:r>
            <w:r w:rsidRPr="00C43B87">
              <w:rPr>
                <w:b/>
                <w:sz w:val="22"/>
                <w:szCs w:val="22"/>
              </w:rPr>
              <w:t>–</w:t>
            </w:r>
            <w:r w:rsidRPr="00C43B87">
              <w:rPr>
                <w:sz w:val="22"/>
                <w:szCs w:val="22"/>
              </w:rPr>
              <w:t xml:space="preserve">Door Track Height (in.):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F3576" w:rsidRPr="000D5F49" w:rsidTr="003F3BFC">
        <w:trPr>
          <w:trHeight w:val="620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0D5F49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C43B87" w:rsidRDefault="000F3576" w:rsidP="00167137">
            <w:pPr>
              <w:tabs>
                <w:tab w:val="left" w:pos="7200"/>
              </w:tabs>
              <w:ind w:left="259" w:hanging="259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H</w:t>
            </w:r>
            <w:r w:rsidRPr="00C43B87">
              <w:rPr>
                <w:b/>
                <w:sz w:val="22"/>
                <w:szCs w:val="22"/>
              </w:rPr>
              <w:t>–</w:t>
            </w:r>
            <w:r w:rsidRPr="00C43B87">
              <w:rPr>
                <w:sz w:val="22"/>
                <w:szCs w:val="22"/>
              </w:rPr>
              <w:t xml:space="preserve">Panel Height (in.):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  <w:r w:rsidR="00EA3051" w:rsidRPr="00C43B87">
              <w:rPr>
                <w:sz w:val="22"/>
                <w:szCs w:val="22"/>
                <w:u w:val="single"/>
              </w:rPr>
              <w:br/>
            </w:r>
            <w:r w:rsidR="00EA3051" w:rsidRPr="00C43B87">
              <w:rPr>
                <w:sz w:val="22"/>
                <w:szCs w:val="22"/>
              </w:rPr>
              <w:t>(w/o hangers)</w:t>
            </w:r>
            <w:bookmarkStart w:id="0" w:name="_GoBack"/>
            <w:bookmarkEnd w:id="0"/>
          </w:p>
        </w:tc>
      </w:tr>
      <w:tr w:rsidR="00167137" w:rsidRPr="000D5F49" w:rsidTr="003F3BFC">
        <w:trPr>
          <w:trHeight w:val="323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67137" w:rsidRPr="000D5F49" w:rsidRDefault="00167137" w:rsidP="000D5F49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vAlign w:val="center"/>
          </w:tcPr>
          <w:p w:rsidR="00167137" w:rsidRPr="00C43B87" w:rsidRDefault="00167137" w:rsidP="00167137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T</w:t>
            </w:r>
            <w:r w:rsidRPr="00C43B87">
              <w:rPr>
                <w:b/>
                <w:sz w:val="22"/>
                <w:szCs w:val="22"/>
              </w:rPr>
              <w:t>–</w:t>
            </w:r>
            <w:r w:rsidRPr="00C43B87">
              <w:rPr>
                <w:sz w:val="22"/>
                <w:szCs w:val="22"/>
              </w:rPr>
              <w:t xml:space="preserve">Panel Thickness (in.):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67137" w:rsidRPr="00C43B87" w:rsidRDefault="00167137" w:rsidP="00167137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W</w:t>
            </w:r>
            <w:r w:rsidRPr="00C43B87">
              <w:rPr>
                <w:b/>
                <w:sz w:val="22"/>
                <w:szCs w:val="22"/>
              </w:rPr>
              <w:t>–</w:t>
            </w:r>
            <w:r w:rsidRPr="00C43B87">
              <w:rPr>
                <w:sz w:val="22"/>
                <w:szCs w:val="22"/>
              </w:rPr>
              <w:t xml:space="preserve">Panel Width (in.):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F3576" w:rsidRPr="000D5F49" w:rsidTr="003F3BFC">
        <w:trPr>
          <w:trHeight w:val="377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0D5F49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C43B87" w:rsidRDefault="000F3576" w:rsidP="00167137">
            <w:pPr>
              <w:tabs>
                <w:tab w:val="left" w:pos="7200"/>
              </w:tabs>
              <w:ind w:left="342" w:hanging="342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V</w:t>
            </w:r>
            <w:r w:rsidRPr="00C43B87">
              <w:rPr>
                <w:b/>
                <w:sz w:val="22"/>
                <w:szCs w:val="22"/>
              </w:rPr>
              <w:t>–</w:t>
            </w:r>
            <w:r w:rsidR="006C6D2E" w:rsidRPr="00C43B87">
              <w:rPr>
                <w:sz w:val="22"/>
                <w:szCs w:val="22"/>
              </w:rPr>
              <w:t xml:space="preserve">Top of </w:t>
            </w:r>
            <w:r w:rsidRPr="00C43B87">
              <w:rPr>
                <w:sz w:val="22"/>
                <w:szCs w:val="22"/>
              </w:rPr>
              <w:t>Door Panel</w:t>
            </w:r>
            <w:r w:rsidR="00564C67" w:rsidRPr="00C43B87">
              <w:rPr>
                <w:sz w:val="22"/>
                <w:szCs w:val="22"/>
              </w:rPr>
              <w:t xml:space="preserve"> </w:t>
            </w:r>
            <w:r w:rsidRPr="00C43B87">
              <w:rPr>
                <w:sz w:val="22"/>
                <w:szCs w:val="22"/>
              </w:rPr>
              <w:t xml:space="preserve">to </w:t>
            </w:r>
            <w:r w:rsidR="00646142" w:rsidRPr="00C43B87">
              <w:rPr>
                <w:sz w:val="22"/>
                <w:szCs w:val="22"/>
              </w:rPr>
              <w:t>very top of h</w:t>
            </w:r>
            <w:r w:rsidR="006C6D2E" w:rsidRPr="00C43B87">
              <w:rPr>
                <w:sz w:val="22"/>
                <w:szCs w:val="22"/>
              </w:rPr>
              <w:t>anger (in.)</w:t>
            </w:r>
            <w:r w:rsidR="00EA3051" w:rsidRPr="00C43B87">
              <w:rPr>
                <w:sz w:val="22"/>
                <w:szCs w:val="22"/>
              </w:rPr>
              <w:t xml:space="preserve">:  </w:t>
            </w:r>
            <w:r w:rsidR="00EA3051"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3051"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="00EA3051" w:rsidRPr="00C43B87">
              <w:rPr>
                <w:sz w:val="22"/>
                <w:szCs w:val="22"/>
                <w:u w:val="single"/>
              </w:rPr>
            </w:r>
            <w:r w:rsidR="00EA3051" w:rsidRPr="00C43B87">
              <w:rPr>
                <w:sz w:val="22"/>
                <w:szCs w:val="22"/>
                <w:u w:val="single"/>
              </w:rPr>
              <w:fldChar w:fldCharType="separate"/>
            </w:r>
            <w:r w:rsidR="00EA3051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EA3051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EA3051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EA3051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EA3051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EA3051"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F3576" w:rsidRPr="000D5F49" w:rsidTr="003F3BFC">
        <w:trPr>
          <w:trHeight w:val="332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0D5F49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C43B87" w:rsidRDefault="00167137" w:rsidP="00167137">
            <w:pPr>
              <w:tabs>
                <w:tab w:val="left" w:pos="7200"/>
              </w:tabs>
              <w:ind w:left="342" w:hanging="342"/>
              <w:rPr>
                <w:sz w:val="22"/>
                <w:szCs w:val="22"/>
              </w:rPr>
            </w:pPr>
            <w:r w:rsidRPr="00C43B87">
              <w:rPr>
                <w:sz w:val="22"/>
                <w:szCs w:val="22"/>
              </w:rPr>
              <w:t xml:space="preserve">Approximate Year of Original Installation: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F3576" w:rsidRPr="000D5F49" w:rsidTr="003F3BFC">
        <w:trPr>
          <w:trHeight w:val="512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0D5F49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C43B87" w:rsidRDefault="000F3576" w:rsidP="00167137">
            <w:pPr>
              <w:tabs>
                <w:tab w:val="left" w:pos="7200"/>
              </w:tabs>
              <w:ind w:left="342" w:hanging="342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Z</w:t>
            </w:r>
            <w:r w:rsidRPr="00C43B87">
              <w:rPr>
                <w:b/>
                <w:sz w:val="22"/>
                <w:szCs w:val="22"/>
              </w:rPr>
              <w:t>–</w:t>
            </w:r>
            <w:r w:rsidRPr="00C43B87">
              <w:rPr>
                <w:sz w:val="22"/>
                <w:szCs w:val="22"/>
              </w:rPr>
              <w:t>Underside of Roller</w:t>
            </w:r>
            <w:r w:rsidR="006C6D2E" w:rsidRPr="00C43B87">
              <w:rPr>
                <w:sz w:val="22"/>
                <w:szCs w:val="22"/>
              </w:rPr>
              <w:t xml:space="preserve"> to top of door</w:t>
            </w:r>
            <w:r w:rsidRPr="00C43B87">
              <w:rPr>
                <w:sz w:val="22"/>
                <w:szCs w:val="22"/>
                <w:u w:val="single"/>
              </w:rPr>
              <w:br/>
            </w:r>
            <w:r w:rsidR="00646142" w:rsidRPr="00C43B87">
              <w:rPr>
                <w:sz w:val="22"/>
                <w:szCs w:val="22"/>
              </w:rPr>
              <w:t>p</w:t>
            </w:r>
            <w:r w:rsidR="006C6D2E" w:rsidRPr="00C43B87">
              <w:rPr>
                <w:sz w:val="22"/>
                <w:szCs w:val="22"/>
              </w:rPr>
              <w:t xml:space="preserve">anel (in.): </w:t>
            </w:r>
            <w:r w:rsidR="006C6D2E"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D2E"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="006C6D2E" w:rsidRPr="00C43B87">
              <w:rPr>
                <w:sz w:val="22"/>
                <w:szCs w:val="22"/>
                <w:u w:val="single"/>
              </w:rPr>
            </w:r>
            <w:r w:rsidR="006C6D2E" w:rsidRPr="00C43B87">
              <w:rPr>
                <w:sz w:val="22"/>
                <w:szCs w:val="22"/>
                <w:u w:val="single"/>
              </w:rPr>
              <w:fldChar w:fldCharType="separate"/>
            </w:r>
            <w:r w:rsidR="006C6D2E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6C6D2E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6C6D2E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6C6D2E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6C6D2E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6C6D2E" w:rsidRPr="00C43B87">
              <w:rPr>
                <w:sz w:val="22"/>
                <w:szCs w:val="22"/>
                <w:u w:val="single"/>
              </w:rPr>
              <w:fldChar w:fldCharType="end"/>
            </w:r>
            <w:r w:rsidR="006C6D2E" w:rsidRPr="00C43B87">
              <w:rPr>
                <w:sz w:val="22"/>
                <w:szCs w:val="22"/>
              </w:rPr>
              <w:t xml:space="preserve"> (D</w:t>
            </w:r>
            <w:r w:rsidRPr="00C43B87">
              <w:rPr>
                <w:sz w:val="22"/>
                <w:szCs w:val="22"/>
              </w:rPr>
              <w:t xml:space="preserve">o </w:t>
            </w:r>
            <w:r w:rsidRPr="00C43B87">
              <w:rPr>
                <w:sz w:val="22"/>
                <w:szCs w:val="22"/>
                <w:u w:val="single"/>
              </w:rPr>
              <w:t>not</w:t>
            </w:r>
            <w:r w:rsidRPr="00C43B87">
              <w:rPr>
                <w:sz w:val="22"/>
                <w:szCs w:val="22"/>
              </w:rPr>
              <w:t xml:space="preserve"> include any shim</w:t>
            </w:r>
            <w:r w:rsidR="006C6D2E" w:rsidRPr="00C43B87">
              <w:rPr>
                <w:sz w:val="22"/>
                <w:szCs w:val="22"/>
              </w:rPr>
              <w:t>s</w:t>
            </w:r>
            <w:r w:rsidRPr="00C43B87">
              <w:rPr>
                <w:sz w:val="22"/>
                <w:szCs w:val="22"/>
              </w:rPr>
              <w:t>)</w:t>
            </w:r>
          </w:p>
        </w:tc>
      </w:tr>
      <w:tr w:rsidR="006C6D2E" w:rsidRPr="000D5F49" w:rsidTr="003F3BFC">
        <w:trPr>
          <w:trHeight w:val="512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C6D2E" w:rsidRPr="000D5F49" w:rsidRDefault="006C6D2E" w:rsidP="000D5F49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6C6D2E" w:rsidRPr="00C43B87" w:rsidRDefault="006C6D2E" w:rsidP="00167137">
            <w:pPr>
              <w:tabs>
                <w:tab w:val="left" w:pos="7200"/>
              </w:tabs>
              <w:ind w:left="342" w:hanging="342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 xml:space="preserve">HAND: </w:t>
            </w:r>
            <w:r w:rsidR="00EC5D3B" w:rsidRPr="00C43B87">
              <w:rPr>
                <w:sz w:val="22"/>
                <w:szCs w:val="22"/>
              </w:rPr>
              <w:t xml:space="preserve"> Standing inside car looking out doors open to </w:t>
            </w:r>
            <w:proofErr w:type="gramStart"/>
            <w:r w:rsidR="00EC5D3B" w:rsidRPr="00C43B87">
              <w:rPr>
                <w:sz w:val="22"/>
                <w:szCs w:val="22"/>
              </w:rPr>
              <w:t xml:space="preserve">the </w:t>
            </w:r>
            <w:r w:rsidR="00EC5D3B" w:rsidRPr="00C43B87">
              <w:rPr>
                <w:b/>
                <w:noProof/>
                <w:color w:val="31849B" w:themeColor="accent5" w:themeShade="BF"/>
                <w:sz w:val="22"/>
                <w:szCs w:val="22"/>
                <w:u w:val="single"/>
              </w:rPr>
              <w:t>??</w:t>
            </w:r>
            <w:proofErr w:type="gramEnd"/>
            <w:r w:rsidR="00EC5D3B" w:rsidRPr="00C43B87">
              <w:rPr>
                <w:sz w:val="22"/>
                <w:szCs w:val="22"/>
              </w:rPr>
              <w:t xml:space="preserve"> (or locks are mounted on the </w:t>
            </w:r>
            <w:r w:rsidR="00EC5D3B" w:rsidRPr="00C43B87">
              <w:rPr>
                <w:b/>
                <w:noProof/>
                <w:color w:val="31849B" w:themeColor="accent5" w:themeShade="BF"/>
                <w:sz w:val="22"/>
                <w:szCs w:val="22"/>
                <w:u w:val="single"/>
              </w:rPr>
              <w:t>??</w:t>
            </w:r>
            <w:r w:rsidR="00EC5D3B"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 xml:space="preserve"> </w:t>
            </w:r>
            <w:r w:rsidR="00EC5D3B" w:rsidRPr="00C43B87">
              <w:rPr>
                <w:sz w:val="22"/>
                <w:szCs w:val="22"/>
              </w:rPr>
              <w:t xml:space="preserve">panel:  </w:t>
            </w:r>
            <w:r w:rsidR="00EC5D3B"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D3B"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="00EC5D3B" w:rsidRPr="00C43B87">
              <w:rPr>
                <w:noProof/>
                <w:sz w:val="22"/>
                <w:szCs w:val="22"/>
              </w:rPr>
              <w:fldChar w:fldCharType="end"/>
            </w:r>
            <w:r w:rsidR="00EC5D3B" w:rsidRPr="00C43B87">
              <w:rPr>
                <w:noProof/>
                <w:sz w:val="22"/>
                <w:szCs w:val="22"/>
              </w:rPr>
              <w:t xml:space="preserve"> Right       </w:t>
            </w:r>
            <w:r w:rsidR="00EC5D3B"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D3B"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="00EC5D3B" w:rsidRPr="00C43B87">
              <w:rPr>
                <w:noProof/>
                <w:sz w:val="22"/>
                <w:szCs w:val="22"/>
              </w:rPr>
              <w:fldChar w:fldCharType="end"/>
            </w:r>
            <w:r w:rsidR="00EC5D3B" w:rsidRPr="00C43B87">
              <w:rPr>
                <w:noProof/>
                <w:sz w:val="22"/>
                <w:szCs w:val="22"/>
              </w:rPr>
              <w:t xml:space="preserve"> Left</w:t>
            </w:r>
          </w:p>
        </w:tc>
      </w:tr>
      <w:tr w:rsidR="000F3576" w:rsidRPr="000D5F49" w:rsidTr="003F3BFC">
        <w:trPr>
          <w:trHeight w:val="413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C43B87" w:rsidRDefault="000F3576" w:rsidP="00167137">
            <w:pPr>
              <w:tabs>
                <w:tab w:val="left" w:pos="7200"/>
              </w:tabs>
              <w:ind w:left="342" w:hanging="342"/>
              <w:jc w:val="center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 xml:space="preserve">Provide </w:t>
            </w:r>
            <w:r w:rsidRPr="000D4B99">
              <w:rPr>
                <w:b/>
                <w:noProof/>
                <w:color w:val="31849B" w:themeColor="accent5" w:themeShade="BF"/>
                <w:sz w:val="22"/>
                <w:szCs w:val="22"/>
                <w:u w:val="single"/>
              </w:rPr>
              <w:t>Clear Opening Dimensions</w:t>
            </w:r>
            <w:r w:rsidR="006C6D2E" w:rsidRPr="000D4B99">
              <w:rPr>
                <w:b/>
                <w:noProof/>
                <w:color w:val="31849B" w:themeColor="accent5" w:themeShade="BF"/>
                <w:sz w:val="22"/>
                <w:szCs w:val="22"/>
                <w:u w:val="single"/>
              </w:rPr>
              <w:t xml:space="preserve"> </w:t>
            </w:r>
            <w:r w:rsidR="00EC5D3B" w:rsidRPr="000D4B99">
              <w:rPr>
                <w:b/>
                <w:noProof/>
                <w:color w:val="31849B" w:themeColor="accent5" w:themeShade="BF"/>
                <w:sz w:val="22"/>
                <w:szCs w:val="22"/>
                <w:u w:val="single"/>
              </w:rPr>
              <w:br/>
            </w:r>
            <w:r w:rsidRPr="000D4B99">
              <w:rPr>
                <w:b/>
                <w:noProof/>
                <w:color w:val="31849B" w:themeColor="accent5" w:themeShade="BF"/>
                <w:sz w:val="22"/>
                <w:szCs w:val="22"/>
                <w:u w:val="single"/>
              </w:rPr>
              <w:t>Measure</w:t>
            </w:r>
            <w:r w:rsidR="00A96474" w:rsidRPr="000D4B99">
              <w:rPr>
                <w:b/>
                <w:noProof/>
                <w:color w:val="31849B" w:themeColor="accent5" w:themeShade="BF"/>
                <w:sz w:val="22"/>
                <w:szCs w:val="22"/>
              </w:rPr>
              <w:t>:</w:t>
            </w:r>
          </w:p>
        </w:tc>
      </w:tr>
      <w:tr w:rsidR="000F3576" w:rsidRPr="000D5F49" w:rsidTr="003F3BFC">
        <w:trPr>
          <w:trHeight w:val="512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92CDDC" w:themeColor="accent5" w:themeTint="99"/>
            </w:tcBorders>
            <w:vAlign w:val="center"/>
          </w:tcPr>
          <w:p w:rsidR="000F3576" w:rsidRPr="00C43B87" w:rsidRDefault="000F3576" w:rsidP="00167137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sz w:val="22"/>
                <w:szCs w:val="22"/>
              </w:rPr>
              <w:t>Head Jam</w:t>
            </w:r>
            <w:r w:rsidR="00EA56A1" w:rsidRPr="00C43B87">
              <w:rPr>
                <w:sz w:val="22"/>
                <w:szCs w:val="22"/>
              </w:rPr>
              <w:t>b</w:t>
            </w:r>
            <w:r w:rsidR="00564C67" w:rsidRPr="00C43B87">
              <w:rPr>
                <w:sz w:val="22"/>
                <w:szCs w:val="22"/>
              </w:rPr>
              <w:t xml:space="preserve"> to Sill</w:t>
            </w:r>
            <w:r w:rsidRPr="00C43B87">
              <w:rPr>
                <w:sz w:val="22"/>
                <w:szCs w:val="22"/>
              </w:rPr>
              <w:t xml:space="preserve">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  <w:r w:rsidR="00564C67" w:rsidRPr="00C43B87">
              <w:rPr>
                <w:sz w:val="22"/>
                <w:szCs w:val="22"/>
              </w:rPr>
              <w:t xml:space="preserve"> in.</w:t>
            </w:r>
          </w:p>
        </w:tc>
        <w:tc>
          <w:tcPr>
            <w:tcW w:w="3780" w:type="dxa"/>
            <w:gridSpan w:val="3"/>
            <w:tcBorders>
              <w:right w:val="single" w:sz="4" w:space="0" w:color="92CDDC" w:themeColor="accent5" w:themeTint="99"/>
            </w:tcBorders>
            <w:vAlign w:val="center"/>
          </w:tcPr>
          <w:p w:rsidR="000F3576" w:rsidRPr="00C43B87" w:rsidRDefault="00564C67" w:rsidP="00167137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sz w:val="22"/>
                <w:szCs w:val="22"/>
              </w:rPr>
              <w:t>Side Jamb to Side Jamb</w:t>
            </w:r>
            <w:r w:rsidR="000F3576" w:rsidRPr="00C43B87">
              <w:rPr>
                <w:sz w:val="22"/>
                <w:szCs w:val="22"/>
              </w:rPr>
              <w:t xml:space="preserve">:  </w:t>
            </w:r>
            <w:r w:rsidR="000F3576"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F3576"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="000F3576" w:rsidRPr="00C43B87">
              <w:rPr>
                <w:sz w:val="22"/>
                <w:szCs w:val="22"/>
                <w:u w:val="single"/>
              </w:rPr>
            </w:r>
            <w:r w:rsidR="000F3576" w:rsidRPr="00C43B87">
              <w:rPr>
                <w:sz w:val="22"/>
                <w:szCs w:val="22"/>
                <w:u w:val="single"/>
              </w:rPr>
              <w:fldChar w:fldCharType="separate"/>
            </w:r>
            <w:r w:rsidR="000F3576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0F3576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0F3576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0F3576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0F3576" w:rsidRPr="00C43B87">
              <w:rPr>
                <w:noProof/>
                <w:sz w:val="22"/>
                <w:szCs w:val="22"/>
                <w:u w:val="single"/>
              </w:rPr>
              <w:t> </w:t>
            </w:r>
            <w:r w:rsidR="000F3576" w:rsidRPr="00C43B87">
              <w:rPr>
                <w:sz w:val="22"/>
                <w:szCs w:val="22"/>
                <w:u w:val="single"/>
              </w:rPr>
              <w:fldChar w:fldCharType="end"/>
            </w:r>
            <w:r w:rsidRPr="00C43B87">
              <w:rPr>
                <w:sz w:val="22"/>
                <w:szCs w:val="22"/>
              </w:rPr>
              <w:t xml:space="preserve">  in.</w:t>
            </w:r>
          </w:p>
        </w:tc>
      </w:tr>
      <w:tr w:rsidR="005743CA" w:rsidRPr="000D5F49" w:rsidTr="003F3BFC">
        <w:trPr>
          <w:trHeight w:val="368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743CA" w:rsidRPr="000D5F49" w:rsidRDefault="005743CA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743CA" w:rsidRPr="00C43B87" w:rsidRDefault="005743CA" w:rsidP="00167137">
            <w:pPr>
              <w:tabs>
                <w:tab w:val="left" w:pos="987"/>
                <w:tab w:val="left" w:pos="7200"/>
              </w:tabs>
              <w:rPr>
                <w:sz w:val="22"/>
                <w:szCs w:val="22"/>
              </w:rPr>
            </w:pP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="00564C67" w:rsidRPr="00C43B87">
              <w:rPr>
                <w:noProof/>
                <w:sz w:val="22"/>
                <w:szCs w:val="22"/>
              </w:rPr>
              <w:t xml:space="preserve"> Sing/Sl.    </w:t>
            </w:r>
            <w:r w:rsidRPr="00C43B87">
              <w:rPr>
                <w:noProof/>
                <w:sz w:val="22"/>
                <w:szCs w:val="22"/>
              </w:rPr>
              <w:t xml:space="preserve">   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="00564C67" w:rsidRPr="00C43B87">
              <w:rPr>
                <w:noProof/>
                <w:sz w:val="22"/>
                <w:szCs w:val="22"/>
              </w:rPr>
              <w:t xml:space="preserve"> C/O       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2spd-SS</w:t>
            </w:r>
            <w:r w:rsidR="00564C67" w:rsidRPr="00C43B87">
              <w:rPr>
                <w:noProof/>
                <w:sz w:val="22"/>
                <w:szCs w:val="22"/>
              </w:rPr>
              <w:t xml:space="preserve">       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2spd-C/O</w:t>
            </w:r>
          </w:p>
        </w:tc>
      </w:tr>
      <w:tr w:rsidR="00167137" w:rsidRPr="000D5F49" w:rsidTr="003F3BFC">
        <w:trPr>
          <w:trHeight w:val="368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67137" w:rsidRPr="000D5F49" w:rsidRDefault="00167137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67137" w:rsidRPr="00C43B87" w:rsidRDefault="003F3BFC" w:rsidP="003F3BFC">
            <w:pPr>
              <w:tabs>
                <w:tab w:val="left" w:pos="987"/>
                <w:tab w:val="left" w:pos="7200"/>
              </w:tabs>
              <w:rPr>
                <w:noProof/>
                <w:sz w:val="22"/>
                <w:szCs w:val="22"/>
              </w:rPr>
            </w:pPr>
            <w:r w:rsidRPr="003F3BFC">
              <w:rPr>
                <w:b/>
                <w:noProof/>
                <w:color w:val="31849B" w:themeColor="accent5" w:themeShade="BF"/>
                <w:sz w:val="22"/>
                <w:szCs w:val="22"/>
              </w:rPr>
              <w:t>Material/</w:t>
            </w:r>
            <w:r w:rsidR="00C43B87" w:rsidRPr="003F3BFC">
              <w:rPr>
                <w:b/>
                <w:noProof/>
                <w:color w:val="31849B" w:themeColor="accent5" w:themeShade="BF"/>
                <w:sz w:val="22"/>
                <w:szCs w:val="22"/>
              </w:rPr>
              <w:t>Finish:</w:t>
            </w:r>
            <w:r w:rsidR="00C43B87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br/>
            </w:r>
            <w:r w:rsidR="00C43B87"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87"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="00C43B87" w:rsidRPr="00C43B87">
              <w:rPr>
                <w:noProof/>
                <w:sz w:val="22"/>
                <w:szCs w:val="22"/>
              </w:rPr>
              <w:fldChar w:fldCharType="end"/>
            </w:r>
            <w:r w:rsidR="00C43B87"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Stainless Steel  </w:t>
            </w:r>
            <w:r w:rsidR="00C43B87" w:rsidRPr="00C43B87">
              <w:rPr>
                <w:noProof/>
                <w:sz w:val="22"/>
                <w:szCs w:val="22"/>
              </w:rPr>
              <w:t xml:space="preserve">  </w:t>
            </w:r>
            <w:r w:rsidR="00C43B87"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87"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="00C43B87" w:rsidRPr="00C43B87">
              <w:rPr>
                <w:noProof/>
                <w:sz w:val="22"/>
                <w:szCs w:val="22"/>
              </w:rPr>
              <w:fldChar w:fldCharType="end"/>
            </w:r>
            <w:r w:rsidR="00C43B87"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Bronze</w:t>
            </w:r>
            <w:r w:rsidR="00C43B87"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C43B87" w:rsidRPr="00C43B87">
              <w:rPr>
                <w:noProof/>
                <w:sz w:val="22"/>
                <w:szCs w:val="22"/>
              </w:rPr>
              <w:t xml:space="preserve">  </w:t>
            </w:r>
            <w:r w:rsidR="00C43B87"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87"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="00C43B87" w:rsidRPr="00C43B87">
              <w:rPr>
                <w:noProof/>
                <w:sz w:val="22"/>
                <w:szCs w:val="22"/>
              </w:rPr>
              <w:fldChar w:fldCharType="end"/>
            </w:r>
            <w:r w:rsidR="00C43B87"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Baked Enamel  </w:t>
            </w:r>
            <w:r w:rsidR="00C43B87" w:rsidRPr="00C43B87">
              <w:rPr>
                <w:noProof/>
                <w:sz w:val="22"/>
                <w:szCs w:val="22"/>
              </w:rPr>
              <w:t xml:space="preserve">  </w:t>
            </w:r>
            <w:r w:rsidR="00C43B87"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87"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="00C43B87" w:rsidRPr="00C43B87">
              <w:rPr>
                <w:noProof/>
                <w:sz w:val="22"/>
                <w:szCs w:val="22"/>
              </w:rPr>
              <w:fldChar w:fldCharType="end"/>
            </w:r>
            <w:r w:rsidR="00C43B87"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Brush   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Mirror</w:t>
            </w:r>
          </w:p>
        </w:tc>
      </w:tr>
      <w:tr w:rsidR="00EC5D3B" w:rsidRPr="000D5F49" w:rsidTr="003F3BFC">
        <w:trPr>
          <w:trHeight w:val="431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C5D3B" w:rsidRPr="000D5F49" w:rsidRDefault="00EC5D3B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C5D3B" w:rsidRPr="00C43B87" w:rsidRDefault="00EC5D3B" w:rsidP="00167137">
            <w:pPr>
              <w:tabs>
                <w:tab w:val="left" w:pos="7200"/>
              </w:tabs>
              <w:jc w:val="center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Identify QTY. and Panel Types Requested:</w:t>
            </w:r>
          </w:p>
        </w:tc>
      </w:tr>
      <w:tr w:rsidR="00A96474" w:rsidRPr="000D5F49" w:rsidTr="003F3BFC">
        <w:trPr>
          <w:trHeight w:val="458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96474" w:rsidRPr="000D5F49" w:rsidRDefault="00A96474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left w:val="single" w:sz="4" w:space="0" w:color="92CDDC" w:themeColor="accent5" w:themeTint="99"/>
            </w:tcBorders>
            <w:vAlign w:val="center"/>
          </w:tcPr>
          <w:p w:rsidR="00A96474" w:rsidRPr="00C43B87" w:rsidRDefault="00A96474" w:rsidP="00167137">
            <w:pPr>
              <w:tabs>
                <w:tab w:val="left" w:pos="7200"/>
              </w:tabs>
              <w:ind w:left="342" w:hanging="342"/>
              <w:rPr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**</w:t>
            </w:r>
            <w:r w:rsidRPr="00C43B87">
              <w:rPr>
                <w:sz w:val="22"/>
                <w:szCs w:val="22"/>
              </w:rPr>
              <w:t xml:space="preserve">Qty. of Car Doors: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40" w:type="dxa"/>
            <w:vMerge w:val="restart"/>
            <w:tcBorders>
              <w:right w:val="single" w:sz="4" w:space="0" w:color="92CDDC" w:themeColor="accent5" w:themeTint="99"/>
            </w:tcBorders>
            <w:vAlign w:val="center"/>
          </w:tcPr>
          <w:p w:rsidR="00A96474" w:rsidRPr="00C43B87" w:rsidRDefault="00A96474" w:rsidP="00167137">
            <w:pPr>
              <w:tabs>
                <w:tab w:val="left" w:pos="7200"/>
              </w:tabs>
              <w:ind w:left="342" w:hanging="342"/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Check One:</w:t>
            </w:r>
          </w:p>
          <w:p w:rsidR="00A96474" w:rsidRPr="00C43B87" w:rsidRDefault="00A96474" w:rsidP="00167137">
            <w:pPr>
              <w:tabs>
                <w:tab w:val="left" w:pos="7200"/>
              </w:tabs>
              <w:rPr>
                <w:b/>
                <w:noProof/>
                <w:sz w:val="22"/>
                <w:szCs w:val="22"/>
              </w:rPr>
            </w:pP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Car</w:t>
            </w:r>
          </w:p>
          <w:p w:rsidR="00A96474" w:rsidRPr="00C43B87" w:rsidRDefault="00A96474" w:rsidP="00167137">
            <w:pPr>
              <w:tabs>
                <w:tab w:val="left" w:pos="7200"/>
              </w:tabs>
              <w:rPr>
                <w:sz w:val="22"/>
                <w:szCs w:val="22"/>
              </w:rPr>
            </w:pP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Hall</w:t>
            </w:r>
          </w:p>
        </w:tc>
      </w:tr>
      <w:tr w:rsidR="00A96474" w:rsidRPr="000D5F49" w:rsidTr="003F3BFC">
        <w:trPr>
          <w:trHeight w:val="449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96474" w:rsidRPr="000D5F49" w:rsidRDefault="00A96474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left w:val="single" w:sz="4" w:space="0" w:color="92CDDC" w:themeColor="accent5" w:themeTint="99"/>
            </w:tcBorders>
            <w:vAlign w:val="center"/>
          </w:tcPr>
          <w:p w:rsidR="00A96474" w:rsidRPr="00C43B87" w:rsidRDefault="00A96474" w:rsidP="00167137">
            <w:pPr>
              <w:tabs>
                <w:tab w:val="left" w:pos="7200"/>
              </w:tabs>
              <w:ind w:left="342" w:hanging="342"/>
              <w:rPr>
                <w:sz w:val="22"/>
                <w:szCs w:val="22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**</w:t>
            </w:r>
            <w:r w:rsidRPr="00C43B87">
              <w:rPr>
                <w:sz w:val="22"/>
                <w:szCs w:val="22"/>
              </w:rPr>
              <w:t xml:space="preserve">Qty. of Hall Doors: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40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A96474" w:rsidRPr="00564C67" w:rsidRDefault="00A96474" w:rsidP="0016713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0F3576" w:rsidRPr="000D5F49" w:rsidTr="003F3BFC">
        <w:trPr>
          <w:trHeight w:val="512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F3576" w:rsidRPr="000D5F49" w:rsidRDefault="000F3576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F3576" w:rsidRPr="00564C67" w:rsidRDefault="000F3576" w:rsidP="00167137">
            <w:pPr>
              <w:tabs>
                <w:tab w:val="left" w:pos="7200"/>
              </w:tabs>
              <w:ind w:left="342" w:hanging="342"/>
              <w:rPr>
                <w:sz w:val="24"/>
                <w:szCs w:val="24"/>
              </w:rPr>
            </w:pPr>
            <w:r w:rsidRPr="00C43B87">
              <w:rPr>
                <w:b/>
                <w:noProof/>
                <w:color w:val="31849B" w:themeColor="accent5" w:themeShade="BF"/>
                <w:sz w:val="22"/>
                <w:szCs w:val="22"/>
              </w:rPr>
              <w:t>NOTE**:</w:t>
            </w:r>
            <w:r w:rsidRPr="00C43B87">
              <w:rPr>
                <w:noProof/>
                <w:color w:val="31849B" w:themeColor="accent5" w:themeShade="BF"/>
                <w:sz w:val="22"/>
                <w:szCs w:val="22"/>
              </w:rPr>
              <w:t xml:space="preserve">  </w:t>
            </w:r>
            <w:r w:rsidR="00167137" w:rsidRPr="00C43B87">
              <w:rPr>
                <w:noProof/>
                <w:color w:val="31849B" w:themeColor="accent5" w:themeShade="BF"/>
                <w:sz w:val="22"/>
                <w:szCs w:val="22"/>
              </w:rPr>
              <w:t xml:space="preserve">Specify </w:t>
            </w:r>
            <w:r w:rsidRPr="00C43B87">
              <w:rPr>
                <w:noProof/>
                <w:color w:val="31849B" w:themeColor="accent5" w:themeShade="BF"/>
                <w:sz w:val="22"/>
                <w:szCs w:val="22"/>
              </w:rPr>
              <w:t>Q</w:t>
            </w:r>
            <w:r w:rsidR="00167137" w:rsidRPr="00C43B87">
              <w:rPr>
                <w:noProof/>
                <w:color w:val="31849B" w:themeColor="accent5" w:themeShade="BF"/>
                <w:sz w:val="22"/>
                <w:szCs w:val="22"/>
              </w:rPr>
              <w:t>TY</w:t>
            </w:r>
            <w:r w:rsidR="000D4B99">
              <w:rPr>
                <w:noProof/>
                <w:color w:val="31849B" w:themeColor="accent5" w:themeShade="BF"/>
                <w:sz w:val="22"/>
                <w:szCs w:val="22"/>
              </w:rPr>
              <w:t xml:space="preserve"> </w:t>
            </w:r>
            <w:r w:rsidR="00167137" w:rsidRPr="00C43B87">
              <w:rPr>
                <w:noProof/>
                <w:color w:val="31849B" w:themeColor="accent5" w:themeShade="BF"/>
                <w:sz w:val="22"/>
                <w:szCs w:val="22"/>
              </w:rPr>
              <w:t xml:space="preserve">based on qty of OPENINGS. </w:t>
            </w:r>
            <w:r w:rsidR="00167137" w:rsidRPr="00C43B87">
              <w:rPr>
                <w:noProof/>
                <w:color w:val="31849B" w:themeColor="accent5" w:themeShade="BF"/>
                <w:sz w:val="22"/>
                <w:szCs w:val="22"/>
              </w:rPr>
              <w:br/>
            </w:r>
            <w:r w:rsidR="00167137" w:rsidRPr="00167137">
              <w:rPr>
                <w:noProof/>
                <w:color w:val="31849B" w:themeColor="accent5" w:themeShade="BF"/>
              </w:rPr>
              <w:t xml:space="preserve">(eg. Qty 1 for one </w:t>
            </w:r>
            <w:r w:rsidR="00167137">
              <w:rPr>
                <w:noProof/>
                <w:color w:val="31849B" w:themeColor="accent5" w:themeShade="BF"/>
              </w:rPr>
              <w:t>C/O hall opening.  Qty 5 for fiv</w:t>
            </w:r>
            <w:r w:rsidR="00167137" w:rsidRPr="00167137">
              <w:rPr>
                <w:noProof/>
                <w:color w:val="31849B" w:themeColor="accent5" w:themeShade="BF"/>
              </w:rPr>
              <w:t>e 2spd C/O hall entrances</w:t>
            </w:r>
            <w:r w:rsidR="00D838EE">
              <w:rPr>
                <w:noProof/>
                <w:color w:val="31849B" w:themeColor="accent5" w:themeShade="BF"/>
              </w:rPr>
              <w:t>.</w:t>
            </w:r>
            <w:r w:rsidR="00167137" w:rsidRPr="00167137">
              <w:rPr>
                <w:noProof/>
                <w:color w:val="31849B" w:themeColor="accent5" w:themeShade="BF"/>
              </w:rPr>
              <w:t>)</w:t>
            </w:r>
          </w:p>
        </w:tc>
      </w:tr>
      <w:tr w:rsidR="00167137" w:rsidRPr="000D5F49" w:rsidTr="003F3BFC">
        <w:trPr>
          <w:trHeight w:val="368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67137" w:rsidRPr="000D5F49" w:rsidRDefault="00167137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67137" w:rsidRPr="00C43B87" w:rsidRDefault="003F3BFC" w:rsidP="003F3BFC">
            <w:pPr>
              <w:tabs>
                <w:tab w:val="left" w:pos="7200"/>
              </w:tabs>
              <w:rPr>
                <w:b/>
                <w:noProof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noProof/>
                <w:color w:val="31849B" w:themeColor="accent5" w:themeShade="BF"/>
                <w:sz w:val="22"/>
                <w:szCs w:val="22"/>
              </w:rPr>
              <w:t xml:space="preserve">Intended Door Lock Manufacturer: 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b/>
                <w:noProof/>
                <w:color w:val="31849B" w:themeColor="accent5" w:themeShade="BF"/>
                <w:sz w:val="22"/>
                <w:szCs w:val="22"/>
              </w:rPr>
              <w:t xml:space="preserve">Lock Type: 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Otis 6940  </w:t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Otis Other</w:t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 w:rsidRPr="00C43B87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B87">
              <w:rPr>
                <w:noProof/>
                <w:sz w:val="22"/>
                <w:szCs w:val="22"/>
              </w:rPr>
              <w:instrText xml:space="preserve"> FORMCHECKBOX </w:instrText>
            </w:r>
            <w:r w:rsidR="00447AD5">
              <w:rPr>
                <w:noProof/>
                <w:sz w:val="22"/>
                <w:szCs w:val="22"/>
              </w:rPr>
            </w:r>
            <w:r w:rsidR="00447AD5">
              <w:rPr>
                <w:noProof/>
                <w:sz w:val="22"/>
                <w:szCs w:val="22"/>
              </w:rPr>
              <w:fldChar w:fldCharType="separate"/>
            </w:r>
            <w:r w:rsidRPr="00C43B87">
              <w:rPr>
                <w:noProof/>
                <w:sz w:val="22"/>
                <w:szCs w:val="22"/>
              </w:rPr>
              <w:fldChar w:fldCharType="end"/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GAL  </w:t>
            </w:r>
            <w:r w:rsidRPr="00C43B8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(Specify Other </w:t>
            </w:r>
            <w:r w:rsidRPr="00C43B87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B8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43B87">
              <w:rPr>
                <w:sz w:val="22"/>
                <w:szCs w:val="22"/>
                <w:u w:val="single"/>
              </w:rPr>
            </w:r>
            <w:r w:rsidRPr="00C43B87">
              <w:rPr>
                <w:sz w:val="22"/>
                <w:szCs w:val="22"/>
                <w:u w:val="single"/>
              </w:rPr>
              <w:fldChar w:fldCharType="separate"/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noProof/>
                <w:sz w:val="22"/>
                <w:szCs w:val="22"/>
                <w:u w:val="single"/>
              </w:rPr>
              <w:t> </w:t>
            </w:r>
            <w:r w:rsidRPr="00C43B87">
              <w:rPr>
                <w:sz w:val="22"/>
                <w:szCs w:val="22"/>
                <w:u w:val="single"/>
              </w:rPr>
              <w:fldChar w:fldCharType="end"/>
            </w:r>
            <w:r w:rsidRPr="003A53E4">
              <w:rPr>
                <w:sz w:val="22"/>
                <w:szCs w:val="22"/>
              </w:rPr>
              <w:t>)</w:t>
            </w:r>
          </w:p>
        </w:tc>
      </w:tr>
      <w:tr w:rsidR="00EA3051" w:rsidRPr="00C43B87" w:rsidTr="000D03BA">
        <w:trPr>
          <w:trHeight w:val="3968"/>
        </w:trPr>
        <w:tc>
          <w:tcPr>
            <w:tcW w:w="4140" w:type="dxa"/>
            <w:gridSpan w:val="2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A3051" w:rsidRPr="00C43B87" w:rsidRDefault="00EA3051" w:rsidP="00CB1380">
            <w:pPr>
              <w:tabs>
                <w:tab w:val="left" w:pos="7200"/>
              </w:tabs>
              <w:spacing w:before="240" w:after="240"/>
              <w:jc w:val="center"/>
              <w:rPr>
                <w:b/>
                <w:noProof/>
                <w:color w:val="31849B" w:themeColor="accent5" w:themeShade="BF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A3051" w:rsidRPr="00C43B87" w:rsidRDefault="00EA3051" w:rsidP="00E016DE">
            <w:pPr>
              <w:tabs>
                <w:tab w:val="left" w:pos="7200"/>
              </w:tabs>
              <w:spacing w:before="60"/>
              <w:rPr>
                <w:noProof/>
                <w:color w:val="31849B" w:themeColor="accent5" w:themeShade="BF"/>
              </w:rPr>
            </w:pPr>
            <w:r w:rsidRPr="00C43B87">
              <w:rPr>
                <w:b/>
                <w:noProof/>
                <w:color w:val="31849B" w:themeColor="accent5" w:themeShade="BF"/>
              </w:rPr>
              <w:t>Special conditions:</w:t>
            </w:r>
            <w:r w:rsidRPr="00C43B87">
              <w:rPr>
                <w:noProof/>
                <w:color w:val="31849B" w:themeColor="accent5" w:themeShade="BF"/>
              </w:rPr>
              <w:t xml:space="preserve"> </w:t>
            </w:r>
            <w:r w:rsidR="00E016DE" w:rsidRPr="00C43B87">
              <w:rPr>
                <w:noProof/>
                <w:color w:val="31849B" w:themeColor="accent5" w:themeShade="BF"/>
              </w:rPr>
              <w:t xml:space="preserve"> </w:t>
            </w:r>
            <w:r w:rsidRPr="00C43B87">
              <w:rPr>
                <w:noProof/>
                <w:color w:val="31849B" w:themeColor="accent5" w:themeShade="BF"/>
              </w:rPr>
              <w:t xml:space="preserve">If sketch </w:t>
            </w:r>
            <w:r w:rsidR="00E016DE" w:rsidRPr="00C43B87">
              <w:rPr>
                <w:noProof/>
                <w:color w:val="31849B" w:themeColor="accent5" w:themeShade="BF"/>
              </w:rPr>
              <w:t>shown</w:t>
            </w:r>
            <w:r w:rsidRPr="00C43B87">
              <w:rPr>
                <w:noProof/>
                <w:color w:val="31849B" w:themeColor="accent5" w:themeShade="BF"/>
              </w:rPr>
              <w:t xml:space="preserve"> does not closely reflect your exact door-track-hanger arrangement, sketch your arrangement here</w:t>
            </w:r>
            <w:r w:rsidR="00167137" w:rsidRPr="00C43B87">
              <w:rPr>
                <w:noProof/>
                <w:color w:val="31849B" w:themeColor="accent5" w:themeShade="BF"/>
              </w:rPr>
              <w:t xml:space="preserve"> or provide a photo of the hanger, track, and lock present now</w:t>
            </w:r>
            <w:r w:rsidRPr="00C43B87">
              <w:rPr>
                <w:noProof/>
                <w:color w:val="31849B" w:themeColor="accent5" w:themeShade="BF"/>
              </w:rPr>
              <w:t>.</w:t>
            </w:r>
          </w:p>
        </w:tc>
      </w:tr>
    </w:tbl>
    <w:p w:rsidR="006E6FB7" w:rsidRPr="000D4B99" w:rsidRDefault="006E6FB7" w:rsidP="00913F31">
      <w:pPr>
        <w:widowControl/>
        <w:autoSpaceDE/>
        <w:autoSpaceDN/>
        <w:adjustRightInd/>
        <w:jc w:val="center"/>
        <w:rPr>
          <w:b/>
          <w:noProof/>
          <w:color w:val="31849B" w:themeColor="accent5" w:themeShade="BF"/>
          <w:sz w:val="16"/>
          <w:szCs w:val="16"/>
        </w:rPr>
      </w:pPr>
      <w:r w:rsidRPr="000D4B99">
        <w:rPr>
          <w:b/>
          <w:noProof/>
          <w:color w:val="31849B" w:themeColor="accent5" w:themeShade="BF"/>
          <w:sz w:val="16"/>
          <w:szCs w:val="16"/>
        </w:rPr>
        <w:br w:type="page"/>
      </w:r>
    </w:p>
    <w:p w:rsidR="00113E0E" w:rsidRPr="00AF7839" w:rsidRDefault="006E6FB7" w:rsidP="006E6FB7">
      <w:pPr>
        <w:widowControl/>
        <w:autoSpaceDE/>
        <w:autoSpaceDN/>
        <w:adjustRightInd/>
        <w:jc w:val="center"/>
        <w:rPr>
          <w:noProof/>
          <w:color w:val="FF0000"/>
        </w:rPr>
      </w:pPr>
      <w:r w:rsidRPr="00AF7839">
        <w:rPr>
          <w:rFonts w:ascii="Arial" w:hAnsi="Arial" w:cs="Arial"/>
          <w:b/>
          <w:bCs/>
          <w:color w:val="006891"/>
          <w:spacing w:val="-26"/>
          <w:w w:val="120"/>
          <w:sz w:val="24"/>
          <w:szCs w:val="24"/>
        </w:rPr>
        <w:lastRenderedPageBreak/>
        <w:t>Integral to Applied Door Solution</w:t>
      </w:r>
      <w:r w:rsidR="00AF7839">
        <w:rPr>
          <w:rFonts w:ascii="Arial" w:hAnsi="Arial" w:cs="Arial"/>
          <w:b/>
          <w:bCs/>
          <w:color w:val="006891"/>
          <w:spacing w:val="-26"/>
          <w:w w:val="120"/>
          <w:sz w:val="28"/>
          <w:szCs w:val="28"/>
        </w:rPr>
        <w:br/>
      </w:r>
      <w:r w:rsidR="00AF7839" w:rsidRPr="00585195">
        <w:rPr>
          <w:rFonts w:ascii="Arial" w:hAnsi="Arial" w:cs="Arial"/>
          <w:b/>
          <w:bCs/>
          <w:color w:val="FF0000"/>
          <w:spacing w:val="-26"/>
          <w:w w:val="120"/>
          <w:sz w:val="28"/>
          <w:szCs w:val="28"/>
        </w:rPr>
        <w:t xml:space="preserve"> </w:t>
      </w:r>
      <w:r w:rsidR="00AF7839" w:rsidRPr="00585195">
        <w:rPr>
          <w:rFonts w:ascii="Arial" w:hAnsi="Arial" w:cs="Arial"/>
          <w:b/>
          <w:bCs/>
          <w:color w:val="FF0000"/>
          <w:spacing w:val="-26"/>
          <w:w w:val="120"/>
        </w:rPr>
        <w:t>(o</w:t>
      </w:r>
      <w:r w:rsidR="00AF7839">
        <w:rPr>
          <w:rFonts w:ascii="Arial" w:hAnsi="Arial" w:cs="Arial"/>
          <w:b/>
          <w:bCs/>
          <w:color w:val="FF0000"/>
          <w:spacing w:val="-26"/>
          <w:w w:val="120"/>
        </w:rPr>
        <w:t>nly use for p</w:t>
      </w:r>
      <w:r w:rsidR="00AF7839" w:rsidRPr="00AF7839">
        <w:rPr>
          <w:rFonts w:ascii="Arial" w:hAnsi="Arial" w:cs="Arial"/>
          <w:b/>
          <w:bCs/>
          <w:color w:val="FF0000"/>
          <w:spacing w:val="-26"/>
          <w:w w:val="120"/>
        </w:rPr>
        <w:t>re-2003 installations)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"/>
        <w:gridCol w:w="257"/>
        <w:gridCol w:w="427"/>
        <w:gridCol w:w="486"/>
        <w:gridCol w:w="2340"/>
        <w:gridCol w:w="846"/>
        <w:gridCol w:w="54"/>
        <w:gridCol w:w="450"/>
        <w:gridCol w:w="3240"/>
      </w:tblGrid>
      <w:tr w:rsidR="00975530" w:rsidRPr="003C4241" w:rsidTr="0066724E">
        <w:tc>
          <w:tcPr>
            <w:tcW w:w="3744" w:type="dxa"/>
            <w:gridSpan w:val="4"/>
          </w:tcPr>
          <w:p w:rsidR="00975530" w:rsidRPr="003C4241" w:rsidRDefault="00975530" w:rsidP="003C4241">
            <w:pPr>
              <w:spacing w:before="60" w:after="60"/>
              <w:jc w:val="center"/>
              <w:rPr>
                <w:noProof/>
                <w:sz w:val="24"/>
                <w:szCs w:val="24"/>
              </w:rPr>
            </w:pPr>
            <w:r w:rsidRPr="003C4241">
              <w:rPr>
                <w:noProof/>
                <w:sz w:val="24"/>
                <w:szCs w:val="24"/>
              </w:rPr>
              <w:t xml:space="preserve">Customer Name: </w:t>
            </w:r>
            <w:sdt>
              <w:sdtPr>
                <w:rPr>
                  <w:noProof/>
                  <w:sz w:val="24"/>
                  <w:szCs w:val="24"/>
                </w:rPr>
                <w:id w:val="1530218534"/>
                <w:placeholder>
                  <w:docPart w:val="61562E6281264128B6754BADAD2ABFFD"/>
                </w:placeholder>
              </w:sdtPr>
              <w:sdtEndPr>
                <w:rPr>
                  <w:u w:val="single"/>
                </w:rPr>
              </w:sdtEndPr>
              <w:sdtContent>
                <w:bookmarkStart w:id="1" w:name="Text1"/>
                <w:r w:rsidRPr="003C4241">
                  <w:rPr>
                    <w:noProof/>
                    <w:sz w:val="24"/>
                    <w:szCs w:val="24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fldChar w:fldCharType="separate"/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3C4241">
                  <w:rPr>
                    <w:noProof/>
                    <w:sz w:val="24"/>
                    <w:szCs w:val="24"/>
                    <w:u w:val="single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672" w:type="dxa"/>
            <w:gridSpan w:val="3"/>
          </w:tcPr>
          <w:p w:rsidR="00975530" w:rsidRPr="003C4241" w:rsidRDefault="00975530" w:rsidP="003C4241">
            <w:pPr>
              <w:spacing w:before="60" w:after="60"/>
              <w:jc w:val="center"/>
              <w:rPr>
                <w:noProof/>
                <w:sz w:val="24"/>
                <w:szCs w:val="24"/>
              </w:rPr>
            </w:pPr>
            <w:r w:rsidRPr="003C4241">
              <w:rPr>
                <w:noProof/>
                <w:sz w:val="24"/>
                <w:szCs w:val="24"/>
              </w:rPr>
              <w:t xml:space="preserve">UNITEC Cust No.: </w:t>
            </w:r>
            <w:r w:rsidRPr="003C4241">
              <w:rPr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Pr="003C4241">
              <w:rPr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3C4241">
              <w:rPr>
                <w:noProof/>
                <w:sz w:val="24"/>
                <w:szCs w:val="24"/>
                <w:u w:val="single"/>
              </w:rPr>
            </w:r>
            <w:r w:rsidRPr="003C4241">
              <w:rPr>
                <w:noProof/>
                <w:sz w:val="24"/>
                <w:szCs w:val="24"/>
                <w:u w:val="single"/>
              </w:rPr>
              <w:fldChar w:fldCharType="separate"/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fldChar w:fldCharType="end"/>
            </w:r>
            <w:bookmarkEnd w:id="2"/>
          </w:p>
        </w:tc>
        <w:tc>
          <w:tcPr>
            <w:tcW w:w="3744" w:type="dxa"/>
            <w:gridSpan w:val="3"/>
          </w:tcPr>
          <w:p w:rsidR="00975530" w:rsidRPr="003C4241" w:rsidRDefault="00975530" w:rsidP="003C4241">
            <w:pPr>
              <w:spacing w:before="60" w:after="60"/>
              <w:jc w:val="center"/>
              <w:rPr>
                <w:noProof/>
                <w:sz w:val="24"/>
                <w:szCs w:val="24"/>
              </w:rPr>
            </w:pPr>
            <w:r w:rsidRPr="003C4241">
              <w:rPr>
                <w:noProof/>
                <w:sz w:val="24"/>
                <w:szCs w:val="24"/>
              </w:rPr>
              <w:t xml:space="preserve">Phone No.: </w:t>
            </w:r>
            <w:r w:rsidRPr="003C4241">
              <w:rPr>
                <w:noProof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3"/>
            <w:r w:rsidRPr="003C4241">
              <w:rPr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3C4241">
              <w:rPr>
                <w:noProof/>
                <w:sz w:val="24"/>
                <w:szCs w:val="24"/>
                <w:u w:val="single"/>
              </w:rPr>
            </w:r>
            <w:r w:rsidRPr="003C4241">
              <w:rPr>
                <w:noProof/>
                <w:sz w:val="24"/>
                <w:szCs w:val="24"/>
                <w:u w:val="single"/>
              </w:rPr>
              <w:fldChar w:fldCharType="separate"/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t> </w:t>
            </w:r>
            <w:r w:rsidRPr="003C4241">
              <w:rPr>
                <w:noProof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tr w:rsidR="00A13846" w:rsidRPr="00F53948" w:rsidTr="00B42641">
        <w:trPr>
          <w:trHeight w:val="3869"/>
        </w:trPr>
        <w:tc>
          <w:tcPr>
            <w:tcW w:w="11160" w:type="dxa"/>
            <w:gridSpan w:val="10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13846" w:rsidRPr="00573B3E" w:rsidRDefault="000D03BA" w:rsidP="00A13846">
            <w:pPr>
              <w:tabs>
                <w:tab w:val="left" w:pos="7200"/>
              </w:tabs>
              <w:spacing w:before="60" w:after="60"/>
              <w:jc w:val="center"/>
              <w:rPr>
                <w:b/>
                <w:noProof/>
                <w:color w:val="31849B" w:themeColor="accent5" w:themeShade="BF"/>
              </w:rPr>
            </w:pPr>
            <w:r>
              <w:rPr>
                <w:b/>
                <w:noProof/>
                <w:color w:val="31849B" w:themeColor="accent5" w:themeShade="BF"/>
              </w:rPr>
              <w:drawing>
                <wp:inline distT="0" distB="0" distL="0" distR="0">
                  <wp:extent cx="6019800" cy="23682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t integral to applied solutio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236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1F7" w:rsidRPr="00F53948" w:rsidTr="008751F7">
        <w:tc>
          <w:tcPr>
            <w:tcW w:w="423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751F7" w:rsidRPr="006C6D2E" w:rsidRDefault="008751F7" w:rsidP="00573B3E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Hand</w:t>
            </w:r>
            <w:r w:rsidR="00EC5D3B">
              <w:rPr>
                <w:noProof/>
              </w:rPr>
              <w:t xml:space="preserve"> (S</w:t>
            </w:r>
            <w:r w:rsidRPr="006C6D2E">
              <w:rPr>
                <w:noProof/>
              </w:rPr>
              <w:t>tanding inside car looking out—door opens which way?</w:t>
            </w:r>
            <w:r w:rsidR="00564C67">
              <w:rPr>
                <w:noProof/>
              </w:rPr>
              <w:t xml:space="preserve">  Which panel has lock on it</w:t>
            </w:r>
            <w:r w:rsidR="00EC5D3B">
              <w:rPr>
                <w:noProof/>
              </w:rPr>
              <w:t>?</w:t>
            </w:r>
            <w:r w:rsidRPr="006C6D2E">
              <w:rPr>
                <w:noProof/>
              </w:rPr>
              <w:t>):</w:t>
            </w:r>
          </w:p>
          <w:p w:rsidR="008751F7" w:rsidRPr="006C6D2E" w:rsidRDefault="008751F7" w:rsidP="00A22A8D">
            <w:pPr>
              <w:tabs>
                <w:tab w:val="left" w:pos="1332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bookmarkEnd w:id="4"/>
            <w:r w:rsidRPr="006C6D2E">
              <w:rPr>
                <w:noProof/>
              </w:rPr>
              <w:t xml:space="preserve"> Right</w:t>
            </w:r>
            <w:r w:rsidRPr="006C6D2E">
              <w:rPr>
                <w:noProof/>
              </w:rPr>
              <w:tab/>
            </w:r>
            <w:r w:rsidRPr="006C6D2E"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bookmarkEnd w:id="5"/>
            <w:r w:rsidRPr="006C6D2E">
              <w:rPr>
                <w:noProof/>
              </w:rPr>
              <w:t xml:space="preserve"> Left</w:t>
            </w:r>
          </w:p>
        </w:tc>
        <w:tc>
          <w:tcPr>
            <w:tcW w:w="324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751F7" w:rsidRPr="006C6D2E" w:rsidRDefault="008751F7" w:rsidP="00573B3E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b/>
                <w:noProof/>
                <w:color w:val="31849B" w:themeColor="accent5" w:themeShade="BF"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Existing Hanger Type</w:t>
            </w:r>
          </w:p>
          <w:p w:rsidR="008751F7" w:rsidRPr="006C6D2E" w:rsidRDefault="008751F7" w:rsidP="00573B3E">
            <w:pPr>
              <w:tabs>
                <w:tab w:val="left" w:pos="7200"/>
              </w:tabs>
              <w:spacing w:before="60" w:after="60"/>
              <w:rPr>
                <w:b/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bookmarkEnd w:id="6"/>
            <w:r w:rsidRPr="006C6D2E">
              <w:rPr>
                <w:noProof/>
              </w:rPr>
              <w:t xml:space="preserve"> Integral (welded-in)</w:t>
            </w:r>
          </w:p>
          <w:p w:rsidR="008751F7" w:rsidRPr="006C6D2E" w:rsidRDefault="008751F7" w:rsidP="00573B3E">
            <w:pPr>
              <w:tabs>
                <w:tab w:val="left" w:pos="720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bookmarkEnd w:id="7"/>
            <w:r w:rsidRPr="006C6D2E">
              <w:rPr>
                <w:noProof/>
              </w:rPr>
              <w:t xml:space="preserve"> Applied (bolt-on)</w:t>
            </w:r>
          </w:p>
        </w:tc>
        <w:tc>
          <w:tcPr>
            <w:tcW w:w="369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751F7" w:rsidRPr="00573B3E" w:rsidRDefault="008751F7" w:rsidP="00573B3E">
            <w:pPr>
              <w:tabs>
                <w:tab w:val="left" w:pos="7200"/>
              </w:tabs>
              <w:spacing w:before="60" w:after="60"/>
              <w:rPr>
                <w:b/>
                <w:noProof/>
                <w:color w:val="31849B" w:themeColor="accent5" w:themeShade="BF"/>
              </w:rPr>
            </w:pPr>
            <w:r>
              <w:rPr>
                <w:b/>
                <w:noProof/>
                <w:color w:val="31849B" w:themeColor="accent5" w:themeShade="BF"/>
              </w:rPr>
              <w:t xml:space="preserve">Door Type </w:t>
            </w:r>
            <w:r>
              <w:rPr>
                <w:noProof/>
              </w:rPr>
              <w:t>(check 2)</w:t>
            </w:r>
          </w:p>
          <w:p w:rsidR="008751F7" w:rsidRPr="00573B3E" w:rsidRDefault="008751F7" w:rsidP="00A22A8D">
            <w:pPr>
              <w:tabs>
                <w:tab w:val="left" w:pos="1312"/>
                <w:tab w:val="left" w:pos="7200"/>
              </w:tabs>
              <w:spacing w:before="60" w:after="60"/>
              <w:rPr>
                <w:noProof/>
              </w:rPr>
            </w:pPr>
            <w:r w:rsidRPr="00573B3E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573B3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573B3E">
              <w:rPr>
                <w:noProof/>
              </w:rPr>
              <w:fldChar w:fldCharType="end"/>
            </w:r>
            <w:bookmarkEnd w:id="8"/>
            <w:r>
              <w:rPr>
                <w:noProof/>
              </w:rPr>
              <w:t xml:space="preserve"> Car</w:t>
            </w:r>
            <w:r w:rsidRPr="00066B37">
              <w:rPr>
                <w:noProof/>
                <w:sz w:val="22"/>
                <w:szCs w:val="22"/>
              </w:rPr>
              <w:tab/>
            </w:r>
            <w:r w:rsidRPr="00573B3E">
              <w:rPr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73B3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573B3E">
              <w:rPr>
                <w:noProof/>
              </w:rPr>
              <w:fldChar w:fldCharType="end"/>
            </w:r>
            <w:bookmarkEnd w:id="9"/>
            <w:r w:rsidRPr="00573B3E">
              <w:rPr>
                <w:noProof/>
              </w:rPr>
              <w:t xml:space="preserve"> Hoistway</w:t>
            </w:r>
          </w:p>
          <w:p w:rsidR="008751F7" w:rsidRPr="00F53948" w:rsidRDefault="008751F7" w:rsidP="008751F7">
            <w:pPr>
              <w:tabs>
                <w:tab w:val="left" w:pos="1314"/>
                <w:tab w:val="left" w:pos="7200"/>
              </w:tabs>
              <w:spacing w:before="60" w:after="60"/>
              <w:rPr>
                <w:noProof/>
                <w:u w:val="single"/>
              </w:rPr>
            </w:pPr>
            <w:r w:rsidRPr="00573B3E">
              <w:rPr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73B3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573B3E">
              <w:rPr>
                <w:noProof/>
              </w:rPr>
              <w:fldChar w:fldCharType="end"/>
            </w:r>
            <w:bookmarkEnd w:id="10"/>
            <w:r w:rsidRPr="00573B3E">
              <w:rPr>
                <w:noProof/>
              </w:rPr>
              <w:t xml:space="preserve"> Otis</w:t>
            </w:r>
            <w:r w:rsidRPr="00066B37">
              <w:rPr>
                <w:noProof/>
                <w:sz w:val="22"/>
                <w:szCs w:val="22"/>
              </w:rPr>
              <w:tab/>
            </w:r>
            <w:r w:rsidRPr="00573B3E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73B3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573B3E">
              <w:rPr>
                <w:noProof/>
              </w:rPr>
              <w:fldChar w:fldCharType="end"/>
            </w:r>
            <w:bookmarkEnd w:id="11"/>
            <w:r w:rsidRPr="00573B3E">
              <w:rPr>
                <w:noProof/>
              </w:rPr>
              <w:t xml:space="preserve"> Non-Otis</w:t>
            </w:r>
          </w:p>
        </w:tc>
      </w:tr>
      <w:tr w:rsidR="00443B0B" w:rsidRPr="00F53948" w:rsidTr="008751F7">
        <w:tc>
          <w:tcPr>
            <w:tcW w:w="2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B42641" w:rsidP="00573B3E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b/>
                <w:noProof/>
                <w:color w:val="31849B" w:themeColor="accent5" w:themeShade="BF"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Opening Type</w:t>
            </w:r>
          </w:p>
          <w:p w:rsidR="0058394A" w:rsidRPr="006C6D2E" w:rsidRDefault="0058394A" w:rsidP="0058394A">
            <w:pPr>
              <w:tabs>
                <w:tab w:val="left" w:pos="1332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 w:rsidR="00443B0B" w:rsidRPr="006C6D2E">
              <w:rPr>
                <w:noProof/>
              </w:rPr>
              <w:t xml:space="preserve"> C/O</w:t>
            </w:r>
            <w:r w:rsidR="00443B0B" w:rsidRPr="006C6D2E">
              <w:rPr>
                <w:noProof/>
              </w:rPr>
              <w:tab/>
            </w:r>
            <w:r w:rsidR="00443B0B" w:rsidRPr="006C6D2E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443B0B"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="00443B0B" w:rsidRPr="006C6D2E">
              <w:rPr>
                <w:noProof/>
              </w:rPr>
              <w:fldChar w:fldCharType="end"/>
            </w:r>
            <w:bookmarkEnd w:id="12"/>
            <w:r w:rsidR="00443B0B" w:rsidRPr="006C6D2E">
              <w:rPr>
                <w:noProof/>
              </w:rPr>
              <w:t xml:space="preserve"> S/S</w:t>
            </w:r>
          </w:p>
          <w:p w:rsidR="00443B0B" w:rsidRPr="006C6D2E" w:rsidRDefault="00443B0B" w:rsidP="0058394A">
            <w:pPr>
              <w:tabs>
                <w:tab w:val="left" w:pos="1332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bookmarkEnd w:id="13"/>
            <w:r w:rsidRPr="006C6D2E">
              <w:rPr>
                <w:noProof/>
              </w:rPr>
              <w:t xml:space="preserve"> 2-Spd</w:t>
            </w:r>
            <w:r w:rsidRPr="006C6D2E">
              <w:rPr>
                <w:noProof/>
              </w:rPr>
              <w:tab/>
            </w:r>
            <w:r w:rsidRPr="006C6D2E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bookmarkEnd w:id="14"/>
            <w:r w:rsidRPr="006C6D2E">
              <w:rPr>
                <w:noProof/>
              </w:rPr>
              <w:t xml:space="preserve"> 2-Spd C/O</w:t>
            </w:r>
          </w:p>
        </w:tc>
        <w:tc>
          <w:tcPr>
            <w:tcW w:w="369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B42641" w:rsidP="00573B3E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b/>
                <w:noProof/>
                <w:color w:val="31849B" w:themeColor="accent5" w:themeShade="BF"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Material &amp; Finish</w:t>
            </w:r>
          </w:p>
          <w:p w:rsidR="00443B0B" w:rsidRPr="006C6D2E" w:rsidRDefault="00443B0B" w:rsidP="00573B3E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 w:rsidRPr="006C6D2E">
              <w:rPr>
                <w:noProof/>
              </w:rPr>
              <w:t xml:space="preserve"> Stainless Steel</w:t>
            </w:r>
          </w:p>
          <w:p w:rsidR="00443B0B" w:rsidRPr="006C6D2E" w:rsidRDefault="00443B0B" w:rsidP="005743CA">
            <w:pPr>
              <w:tabs>
                <w:tab w:val="left" w:pos="1512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 w:rsidRPr="006C6D2E">
              <w:rPr>
                <w:noProof/>
              </w:rPr>
              <w:t xml:space="preserve"> Bronze </w:t>
            </w:r>
            <w:r w:rsidRPr="006C6D2E">
              <w:rPr>
                <w:noProof/>
              </w:rPr>
              <w:tab/>
            </w:r>
            <w:r w:rsidRPr="006C6D2E"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 w:rsidRPr="006C6D2E">
              <w:rPr>
                <w:noProof/>
              </w:rPr>
              <w:t xml:space="preserve"> Baked Enamel</w:t>
            </w:r>
          </w:p>
          <w:p w:rsidR="00443B0B" w:rsidRPr="006C6D2E" w:rsidRDefault="00443B0B" w:rsidP="00A22A8D">
            <w:pPr>
              <w:tabs>
                <w:tab w:val="left" w:pos="1512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 w:rsidRPr="006C6D2E">
              <w:rPr>
                <w:noProof/>
              </w:rPr>
              <w:t xml:space="preserve"> Brushed</w:t>
            </w:r>
            <w:r w:rsidRPr="006C6D2E">
              <w:rPr>
                <w:noProof/>
              </w:rPr>
              <w:tab/>
            </w:r>
            <w:r w:rsidRPr="006C6D2E"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 w:rsidRPr="006C6D2E">
              <w:rPr>
                <w:noProof/>
              </w:rPr>
              <w:t xml:space="preserve"> Mirror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C00508" w:rsidP="00443B0B">
            <w:pPr>
              <w:tabs>
                <w:tab w:val="left" w:pos="7200"/>
              </w:tabs>
              <w:spacing w:before="60" w:after="60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3B26C17A" wp14:editId="58D932F2">
                  <wp:extent cx="1194188" cy="265271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A6920AV Sketch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27" cy="264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B0B" w:rsidRPr="00F53948" w:rsidTr="008751F7">
        <w:tc>
          <w:tcPr>
            <w:tcW w:w="306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8394A" w:rsidRPr="006C6D2E" w:rsidRDefault="00443B0B" w:rsidP="0058394A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Actual Opening Width</w:t>
            </w:r>
            <w:r w:rsidRPr="006C6D2E">
              <w:rPr>
                <w:noProof/>
              </w:rPr>
              <w:t xml:space="preserve"> in Inches</w:t>
            </w:r>
          </w:p>
          <w:p w:rsidR="00443B0B" w:rsidRPr="006C6D2E" w:rsidRDefault="00443B0B" w:rsidP="0058394A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t xml:space="preserve">(side jamb to side jamb): </w:t>
            </w:r>
            <w:r w:rsidRPr="006C6D2E">
              <w:rPr>
                <w:noProof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"/>
            <w:r w:rsidRPr="006C6D2E">
              <w:rPr>
                <w:noProof/>
                <w:u w:val="single"/>
              </w:rPr>
              <w:instrText xml:space="preserve"> FORMTEXT </w:instrText>
            </w:r>
            <w:r w:rsidRPr="006C6D2E">
              <w:rPr>
                <w:noProof/>
                <w:u w:val="single"/>
              </w:rPr>
            </w:r>
            <w:r w:rsidRPr="006C6D2E">
              <w:rPr>
                <w:noProof/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fldChar w:fldCharType="end"/>
            </w:r>
            <w:bookmarkEnd w:id="15"/>
          </w:p>
        </w:tc>
        <w:tc>
          <w:tcPr>
            <w:tcW w:w="3510" w:type="dxa"/>
            <w:gridSpan w:val="4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8394A" w:rsidRPr="006C6D2E" w:rsidRDefault="00443B0B" w:rsidP="0058394A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Actual Opening Height</w:t>
            </w:r>
            <w:r w:rsidRPr="006C6D2E">
              <w:rPr>
                <w:noProof/>
              </w:rPr>
              <w:t xml:space="preserve"> in Inches</w:t>
            </w:r>
          </w:p>
          <w:p w:rsidR="00443B0B" w:rsidRPr="006C6D2E" w:rsidRDefault="00443B0B" w:rsidP="0058394A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noProof/>
              </w:rPr>
            </w:pPr>
            <w:r w:rsidRPr="006C6D2E">
              <w:rPr>
                <w:noProof/>
              </w:rPr>
              <w:t xml:space="preserve">(head jamb to sill): </w:t>
            </w:r>
            <w:r w:rsidRPr="006C6D2E">
              <w:rPr>
                <w:noProof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5"/>
            <w:r w:rsidRPr="006C6D2E">
              <w:rPr>
                <w:noProof/>
                <w:u w:val="single"/>
              </w:rPr>
              <w:instrText xml:space="preserve"> FORMTEXT </w:instrText>
            </w:r>
            <w:r w:rsidRPr="006C6D2E">
              <w:rPr>
                <w:noProof/>
                <w:u w:val="single"/>
              </w:rPr>
            </w:r>
            <w:r w:rsidRPr="006C6D2E">
              <w:rPr>
                <w:noProof/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fldChar w:fldCharType="end"/>
            </w:r>
            <w:bookmarkEnd w:id="16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573B3E">
            <w:pPr>
              <w:tabs>
                <w:tab w:val="left" w:pos="7200"/>
              </w:tabs>
              <w:spacing w:before="60" w:after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6570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850"/>
                <w:tab w:val="left" w:pos="6210"/>
              </w:tabs>
              <w:spacing w:before="60"/>
              <w:rPr>
                <w:noProof/>
                <w:u w:val="single"/>
              </w:rPr>
            </w:pPr>
            <w:r w:rsidRPr="006C6D2E">
              <w:rPr>
                <w:noProof/>
              </w:rPr>
              <w:t>Total qty</w:t>
            </w:r>
            <w:r w:rsidR="0079017C" w:rsidRPr="006C6D2E">
              <w:rPr>
                <w:noProof/>
              </w:rPr>
              <w:t>.</w:t>
            </w:r>
            <w:r w:rsidRPr="006C6D2E">
              <w:rPr>
                <w:noProof/>
              </w:rPr>
              <w:t xml:space="preserve"> of entrances for which new door panels are needed:  </w:t>
            </w:r>
            <w:r w:rsidRPr="006C6D2E">
              <w:rPr>
                <w:noProof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6"/>
            <w:r w:rsidRPr="006C6D2E">
              <w:rPr>
                <w:noProof/>
                <w:u w:val="single"/>
              </w:rPr>
              <w:instrText xml:space="preserve"> FORMTEXT </w:instrText>
            </w:r>
            <w:r w:rsidRPr="006C6D2E">
              <w:rPr>
                <w:noProof/>
                <w:u w:val="single"/>
              </w:rPr>
            </w:r>
            <w:r w:rsidRPr="006C6D2E">
              <w:rPr>
                <w:noProof/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fldChar w:fldCharType="end"/>
            </w:r>
            <w:bookmarkEnd w:id="17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6570" w:type="dxa"/>
            <w:gridSpan w:val="6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noProof/>
              </w:rPr>
            </w:pPr>
            <w:r w:rsidRPr="006C6D2E">
              <w:rPr>
                <w:noProof/>
              </w:rPr>
              <w:t xml:space="preserve">Otis Sales/Machine No:  </w:t>
            </w:r>
            <w:r w:rsidRPr="006C6D2E">
              <w:rPr>
                <w:noProof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6D2E">
              <w:rPr>
                <w:noProof/>
                <w:u w:val="single"/>
              </w:rPr>
              <w:instrText xml:space="preserve"> FORMTEXT </w:instrText>
            </w:r>
            <w:r w:rsidRPr="006C6D2E">
              <w:rPr>
                <w:noProof/>
                <w:u w:val="single"/>
              </w:rPr>
            </w:r>
            <w:r w:rsidRPr="006C6D2E">
              <w:rPr>
                <w:noProof/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fldChar w:fldCharType="end"/>
            </w:r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6570" w:type="dxa"/>
            <w:gridSpan w:val="6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noProof/>
              </w:rPr>
            </w:pPr>
            <w:r w:rsidRPr="006C6D2E">
              <w:rPr>
                <w:noProof/>
              </w:rPr>
              <w:t xml:space="preserve">Date Existing Panels Were Installed:  </w:t>
            </w:r>
            <w:r w:rsidRPr="006C6D2E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8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18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6570" w:type="dxa"/>
            <w:gridSpan w:val="6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CE257C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noProof/>
              </w:rPr>
            </w:pPr>
            <w:r w:rsidRPr="006C6D2E"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E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6C6D2E"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t>ONLY check here if you want a SINGLE panel for a 2spd or c/o set.</w:t>
            </w:r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3317" w:type="dxa"/>
            <w:gridSpan w:val="3"/>
            <w:tcBorders>
              <w:lef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</w:pPr>
            <w:r w:rsidRPr="006C6D2E">
              <w:rPr>
                <w:b/>
                <w:noProof/>
                <w:color w:val="31849B" w:themeColor="accent5" w:themeShade="BF"/>
              </w:rPr>
              <w:t>H</w:t>
            </w:r>
            <w:r w:rsidRPr="006C6D2E">
              <w:rPr>
                <w:b/>
              </w:rPr>
              <w:t>–</w:t>
            </w:r>
            <w:r w:rsidRPr="006C6D2E">
              <w:t xml:space="preserve">Panel Height (in.):  </w:t>
            </w:r>
            <w:r w:rsidRPr="006C6D2E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9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19"/>
          </w:p>
        </w:tc>
        <w:tc>
          <w:tcPr>
            <w:tcW w:w="3253" w:type="dxa"/>
            <w:gridSpan w:val="3"/>
            <w:tcBorders>
              <w:righ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</w:pPr>
            <w:r w:rsidRPr="006C6D2E">
              <w:rPr>
                <w:b/>
                <w:noProof/>
                <w:color w:val="31849B" w:themeColor="accent5" w:themeShade="BF"/>
              </w:rPr>
              <w:t>A</w:t>
            </w:r>
            <w:r w:rsidRPr="006C6D2E">
              <w:rPr>
                <w:b/>
              </w:rPr>
              <w:t>–</w:t>
            </w:r>
            <w:r w:rsidRPr="006C6D2E">
              <w:t xml:space="preserve">Track Height (in.):  </w:t>
            </w:r>
            <w:r w:rsidRPr="006C6D2E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0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20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3317" w:type="dxa"/>
            <w:gridSpan w:val="3"/>
            <w:tcBorders>
              <w:lef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</w:pPr>
            <w:r w:rsidRPr="006C6D2E">
              <w:rPr>
                <w:b/>
                <w:noProof/>
                <w:color w:val="31849B" w:themeColor="accent5" w:themeShade="BF"/>
              </w:rPr>
              <w:t>T</w:t>
            </w:r>
            <w:r w:rsidRPr="006C6D2E">
              <w:rPr>
                <w:b/>
              </w:rPr>
              <w:t>–</w:t>
            </w:r>
            <w:r w:rsidRPr="006C6D2E">
              <w:t xml:space="preserve">Panel Thickness (in.):   </w:t>
            </w:r>
            <w:r w:rsidRPr="006C6D2E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1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21"/>
          </w:p>
        </w:tc>
        <w:tc>
          <w:tcPr>
            <w:tcW w:w="3253" w:type="dxa"/>
            <w:gridSpan w:val="3"/>
            <w:tcBorders>
              <w:right w:val="single" w:sz="4" w:space="0" w:color="92CDDC" w:themeColor="accent5" w:themeTint="99"/>
            </w:tcBorders>
          </w:tcPr>
          <w:p w:rsidR="00443B0B" w:rsidRPr="006C6D2E" w:rsidRDefault="00443B0B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</w:pPr>
            <w:r w:rsidRPr="006C6D2E">
              <w:rPr>
                <w:b/>
                <w:noProof/>
                <w:color w:val="31849B" w:themeColor="accent5" w:themeShade="BF"/>
              </w:rPr>
              <w:t>W</w:t>
            </w:r>
            <w:r w:rsidRPr="006C6D2E">
              <w:rPr>
                <w:b/>
              </w:rPr>
              <w:t>–</w:t>
            </w:r>
            <w:r w:rsidRPr="006C6D2E">
              <w:t xml:space="preserve">Panel Width (in.):  </w:t>
            </w:r>
            <w:r w:rsidRPr="006C6D2E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3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22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6570" w:type="dxa"/>
            <w:gridSpan w:val="6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443B0B" w:rsidP="0097553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b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V</w:t>
            </w:r>
            <w:r w:rsidRPr="006C6D2E">
              <w:rPr>
                <w:b/>
              </w:rPr>
              <w:t>–</w:t>
            </w:r>
            <w:r w:rsidRPr="006C6D2E">
              <w:t xml:space="preserve">Present hanger height—door top-to-top edge of hanger (in.):  </w:t>
            </w:r>
            <w:r w:rsidRPr="006C6D2E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2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23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443B0B" w:rsidRPr="00F53948" w:rsidTr="008751F7">
        <w:tc>
          <w:tcPr>
            <w:tcW w:w="6570" w:type="dxa"/>
            <w:gridSpan w:val="6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6C6D2E" w:rsidRDefault="00443B0B" w:rsidP="00CE257C">
            <w:pPr>
              <w:tabs>
                <w:tab w:val="left" w:pos="2430"/>
                <w:tab w:val="left" w:pos="5670"/>
                <w:tab w:val="left" w:pos="6210"/>
              </w:tabs>
              <w:spacing w:before="60" w:after="120"/>
              <w:rPr>
                <w:b/>
              </w:rPr>
            </w:pPr>
            <w:r w:rsidRPr="006C6D2E">
              <w:rPr>
                <w:b/>
                <w:noProof/>
                <w:color w:val="31849B" w:themeColor="accent5" w:themeShade="BF"/>
              </w:rPr>
              <w:t>Z</w:t>
            </w:r>
            <w:r w:rsidR="00CE257C">
              <w:t xml:space="preserve">–Roller contact surface at top of track </w:t>
            </w:r>
            <w:r w:rsidRPr="006C6D2E">
              <w:t>to</w:t>
            </w:r>
            <w:r w:rsidR="00CE257C">
              <w:t xml:space="preserve"> </w:t>
            </w:r>
            <w:r w:rsidRPr="006C6D2E">
              <w:t xml:space="preserve">box portion of door top (in.):  </w:t>
            </w:r>
            <w:r w:rsidRPr="006C6D2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4"/>
            <w:r w:rsidRPr="006C6D2E">
              <w:rPr>
                <w:u w:val="single"/>
              </w:rPr>
              <w:instrText xml:space="preserve"> FORMTEXT </w:instrText>
            </w:r>
            <w:r w:rsidRPr="006C6D2E">
              <w:rPr>
                <w:u w:val="single"/>
              </w:rPr>
            </w:r>
            <w:r w:rsidRPr="006C6D2E">
              <w:rPr>
                <w:u w:val="single"/>
              </w:rPr>
              <w:fldChar w:fldCharType="separate"/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noProof/>
                <w:u w:val="single"/>
              </w:rPr>
              <w:t> </w:t>
            </w:r>
            <w:r w:rsidRPr="006C6D2E">
              <w:rPr>
                <w:u w:val="single"/>
              </w:rPr>
              <w:fldChar w:fldCharType="end"/>
            </w:r>
            <w:bookmarkEnd w:id="24"/>
          </w:p>
        </w:tc>
        <w:tc>
          <w:tcPr>
            <w:tcW w:w="4590" w:type="dxa"/>
            <w:gridSpan w:val="4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3B0B" w:rsidRPr="00F53948" w:rsidRDefault="00443B0B" w:rsidP="00801D70">
            <w:pPr>
              <w:tabs>
                <w:tab w:val="left" w:pos="7200"/>
              </w:tabs>
              <w:spacing w:before="60"/>
              <w:rPr>
                <w:noProof/>
                <w:u w:val="single"/>
              </w:rPr>
            </w:pPr>
          </w:p>
        </w:tc>
      </w:tr>
      <w:tr w:rsidR="00A22A8D" w:rsidRPr="00F53948" w:rsidTr="00356639">
        <w:tc>
          <w:tcPr>
            <w:tcW w:w="7920" w:type="dxa"/>
            <w:gridSpan w:val="9"/>
          </w:tcPr>
          <w:p w:rsidR="006E6FB7" w:rsidRPr="006E6FB7" w:rsidRDefault="006E6FB7" w:rsidP="006E6FB7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For UNITEC Integral-to-Applied S</w:t>
            </w:r>
            <w:r w:rsidRPr="006E6FB7">
              <w:rPr>
                <w:b/>
                <w:noProof/>
              </w:rPr>
              <w:t>olution</w:t>
            </w:r>
          </w:p>
          <w:p w:rsidR="00801D70" w:rsidRPr="00801D70" w:rsidRDefault="00801D70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b/>
                <w:noProof/>
              </w:rPr>
            </w:pPr>
            <w:r w:rsidRPr="00801D70">
              <w:rPr>
                <w:noProof/>
              </w:rPr>
              <w:t xml:space="preserve">UNITEC will quote/supply door panels per following </w:t>
            </w:r>
            <w:r w:rsidRPr="00801D70">
              <w:rPr>
                <w:b/>
                <w:noProof/>
              </w:rPr>
              <w:t>assumptions unless otherwise marked:</w:t>
            </w:r>
          </w:p>
          <w:p w:rsidR="00801D70" w:rsidRPr="00801D70" w:rsidRDefault="00801D70" w:rsidP="00801D70">
            <w:pPr>
              <w:pStyle w:val="ListParagraph"/>
              <w:numPr>
                <w:ilvl w:val="0"/>
                <w:numId w:val="3"/>
              </w:num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01D70">
              <w:rPr>
                <w:rFonts w:ascii="Times New Roman" w:hAnsi="Times New Roman"/>
                <w:noProof/>
                <w:sz w:val="20"/>
                <w:szCs w:val="20"/>
              </w:rPr>
              <w:t>1/4 in. door bottom to sill &amp; 3/4 in. lap around perimeter</w:t>
            </w:r>
          </w:p>
          <w:p w:rsidR="00801D70" w:rsidRPr="00801D70" w:rsidRDefault="006E6FB7" w:rsidP="00801D70">
            <w:pPr>
              <w:pStyle w:val="ListParagraph"/>
              <w:numPr>
                <w:ilvl w:val="0"/>
                <w:numId w:val="3"/>
              </w:num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“Z” </w:t>
            </w:r>
            <w:r w:rsidR="00C00508">
              <w:rPr>
                <w:rFonts w:ascii="Times New Roman" w:hAnsi="Times New Roman"/>
                <w:noProof/>
                <w:sz w:val="20"/>
                <w:szCs w:val="20"/>
              </w:rPr>
              <w:t>for car side = 4-1/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16 in.</w:t>
            </w:r>
            <w:r w:rsidR="00C00508">
              <w:rPr>
                <w:rFonts w:ascii="Times New Roman" w:hAnsi="Times New Roman"/>
                <w:noProof/>
                <w:sz w:val="20"/>
                <w:szCs w:val="20"/>
              </w:rPr>
              <w:t>, hall side 3-</w:t>
            </w:r>
            <w:r w:rsidR="0053553A">
              <w:rPr>
                <w:rFonts w:ascii="Times New Roman" w:hAnsi="Times New Roman"/>
                <w:noProof/>
                <w:sz w:val="20"/>
                <w:szCs w:val="20"/>
              </w:rPr>
              <w:t>3/4 in.</w:t>
            </w:r>
          </w:p>
          <w:p w:rsidR="00801D70" w:rsidRPr="00801D70" w:rsidRDefault="00801D70" w:rsidP="00801D70">
            <w:pPr>
              <w:pStyle w:val="ListParagraph"/>
              <w:numPr>
                <w:ilvl w:val="0"/>
                <w:numId w:val="3"/>
              </w:num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01D70">
              <w:rPr>
                <w:rFonts w:ascii="Times New Roman" w:hAnsi="Times New Roman"/>
                <w:noProof/>
                <w:sz w:val="20"/>
                <w:szCs w:val="20"/>
              </w:rPr>
              <w:t>2 in. existing track height, 1/2 in. track thickness (Otis 2 in.)</w:t>
            </w:r>
          </w:p>
          <w:p w:rsidR="00801D70" w:rsidRPr="00801D70" w:rsidRDefault="00801D70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noProof/>
              </w:rPr>
            </w:pPr>
            <w:r w:rsidRPr="00801D70">
              <w:rPr>
                <w:noProof/>
              </w:rPr>
              <w:t>ALL baked enamel panels come pearl white c</w:t>
            </w:r>
            <w:r w:rsidR="0053553A">
              <w:rPr>
                <w:noProof/>
              </w:rPr>
              <w:t>olor.  Special colo</w:t>
            </w:r>
            <w:r w:rsidR="00C00508">
              <w:rPr>
                <w:noProof/>
              </w:rPr>
              <w:t>r</w:t>
            </w:r>
            <w:r w:rsidR="0053553A">
              <w:rPr>
                <w:noProof/>
              </w:rPr>
              <w:t>s add lead time</w:t>
            </w:r>
            <w:r w:rsidRPr="00801D70">
              <w:rPr>
                <w:noProof/>
              </w:rPr>
              <w:t>.</w:t>
            </w:r>
          </w:p>
          <w:p w:rsidR="00801D70" w:rsidRPr="00801D70" w:rsidRDefault="00801D70" w:rsidP="00801D70">
            <w:pPr>
              <w:tabs>
                <w:tab w:val="left" w:pos="2430"/>
                <w:tab w:val="left" w:pos="5670"/>
                <w:tab w:val="left" w:pos="6210"/>
              </w:tabs>
              <w:spacing w:before="60"/>
              <w:rPr>
                <w:b/>
              </w:rPr>
            </w:pPr>
            <w:r w:rsidRPr="00801D70">
              <w:rPr>
                <w:b/>
                <w:noProof/>
              </w:rPr>
              <w:t>Write in any special requests if UNITEC standards are not acceptable.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356639" w:rsidRPr="00B42641" w:rsidRDefault="00356639" w:rsidP="00356639">
            <w:pPr>
              <w:tabs>
                <w:tab w:val="left" w:pos="2430"/>
                <w:tab w:val="left" w:pos="5850"/>
                <w:tab w:val="left" w:pos="6210"/>
              </w:tabs>
              <w:spacing w:before="60" w:after="60"/>
              <w:rPr>
                <w:b/>
                <w:noProof/>
                <w:color w:val="31849B" w:themeColor="accent5" w:themeShade="BF"/>
              </w:rPr>
            </w:pPr>
            <w:r w:rsidRPr="00B42641">
              <w:rPr>
                <w:b/>
                <w:noProof/>
                <w:color w:val="31849B" w:themeColor="accent5" w:themeShade="BF"/>
              </w:rPr>
              <w:t>Preferred Lead Time</w:t>
            </w:r>
          </w:p>
          <w:p w:rsidR="00356639" w:rsidRPr="00B42641" w:rsidRDefault="00356639" w:rsidP="00356639">
            <w:pPr>
              <w:tabs>
                <w:tab w:val="left" w:pos="7200"/>
              </w:tabs>
              <w:spacing w:before="60" w:after="60"/>
              <w:rPr>
                <w:b/>
                <w:noProof/>
              </w:rPr>
            </w:pPr>
            <w:r w:rsidRPr="00B42641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41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B42641">
              <w:rPr>
                <w:noProof/>
              </w:rPr>
              <w:fldChar w:fldCharType="end"/>
            </w:r>
            <w:r w:rsidRPr="00B42641">
              <w:rPr>
                <w:noProof/>
              </w:rPr>
              <w:t xml:space="preserve"> 5–7 days*</w:t>
            </w:r>
          </w:p>
          <w:p w:rsidR="00801D70" w:rsidRPr="00B42641" w:rsidRDefault="00356639" w:rsidP="00356639">
            <w:pPr>
              <w:tabs>
                <w:tab w:val="left" w:pos="7200"/>
              </w:tabs>
              <w:spacing w:before="60"/>
              <w:rPr>
                <w:noProof/>
              </w:rPr>
            </w:pPr>
            <w:r w:rsidRPr="00B42641"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41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B42641">
              <w:rPr>
                <w:noProof/>
              </w:rPr>
              <w:fldChar w:fldCharType="end"/>
            </w:r>
            <w:r w:rsidRPr="00B42641">
              <w:rPr>
                <w:noProof/>
              </w:rPr>
              <w:t xml:space="preserve"> 13–15 days*</w:t>
            </w:r>
          </w:p>
          <w:p w:rsidR="00356639" w:rsidRPr="00B42641" w:rsidRDefault="00356639" w:rsidP="00356639">
            <w:pPr>
              <w:tabs>
                <w:tab w:val="left" w:pos="7200"/>
              </w:tabs>
              <w:spacing w:before="60"/>
              <w:rPr>
                <w:noProof/>
              </w:rPr>
            </w:pPr>
            <w:r w:rsidRPr="00B42641"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41">
              <w:rPr>
                <w:noProof/>
              </w:rPr>
              <w:instrText xml:space="preserve"> FORMCHECKBOX </w:instrText>
            </w:r>
            <w:r w:rsidR="00447AD5">
              <w:rPr>
                <w:noProof/>
              </w:rPr>
            </w:r>
            <w:r w:rsidR="00447AD5">
              <w:rPr>
                <w:noProof/>
              </w:rPr>
              <w:fldChar w:fldCharType="separate"/>
            </w:r>
            <w:r w:rsidRPr="00B42641">
              <w:rPr>
                <w:noProof/>
              </w:rPr>
              <w:fldChar w:fldCharType="end"/>
            </w:r>
            <w:r w:rsidR="00EA56A1">
              <w:rPr>
                <w:noProof/>
              </w:rPr>
              <w:t xml:space="preserve"> 7–8 weeks</w:t>
            </w:r>
          </w:p>
          <w:p w:rsidR="00356639" w:rsidRPr="00B42641" w:rsidRDefault="00356639" w:rsidP="00356639">
            <w:pPr>
              <w:tabs>
                <w:tab w:val="left" w:pos="7200"/>
              </w:tabs>
              <w:spacing w:before="60"/>
              <w:ind w:left="162" w:hanging="162"/>
              <w:rPr>
                <w:noProof/>
                <w:sz w:val="16"/>
                <w:szCs w:val="16"/>
              </w:rPr>
            </w:pPr>
            <w:r w:rsidRPr="00B42641">
              <w:rPr>
                <w:noProof/>
                <w:sz w:val="16"/>
                <w:szCs w:val="16"/>
              </w:rPr>
              <w:t xml:space="preserve">*  Short lead times for limited panels only.  </w:t>
            </w:r>
            <w:r w:rsidRPr="00B42641">
              <w:rPr>
                <w:noProof/>
                <w:sz w:val="16"/>
                <w:szCs w:val="16"/>
              </w:rPr>
              <w:br/>
              <w:t xml:space="preserve">Do </w:t>
            </w:r>
            <w:r w:rsidRPr="00B42641">
              <w:rPr>
                <w:b/>
                <w:noProof/>
                <w:sz w:val="16"/>
                <w:szCs w:val="16"/>
              </w:rPr>
              <w:t>not</w:t>
            </w:r>
            <w:r w:rsidR="00EA56A1">
              <w:rPr>
                <w:noProof/>
                <w:sz w:val="16"/>
                <w:szCs w:val="16"/>
              </w:rPr>
              <w:t xml:space="preserve"> check boxes *</w:t>
            </w:r>
            <w:r w:rsidRPr="00B42641">
              <w:rPr>
                <w:noProof/>
                <w:sz w:val="16"/>
                <w:szCs w:val="16"/>
              </w:rPr>
              <w:t xml:space="preserve"> if:</w:t>
            </w:r>
          </w:p>
          <w:p w:rsidR="00356639" w:rsidRPr="00B42641" w:rsidRDefault="00356639" w:rsidP="00356639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spacing w:before="60"/>
              <w:ind w:left="342" w:hanging="342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2641">
              <w:rPr>
                <w:rFonts w:ascii="Times New Roman" w:hAnsi="Times New Roman"/>
                <w:noProof/>
                <w:sz w:val="16"/>
                <w:szCs w:val="16"/>
              </w:rPr>
              <w:t>Panel height is other than 84.5 in.</w:t>
            </w:r>
          </w:p>
          <w:p w:rsidR="00356639" w:rsidRPr="00356639" w:rsidRDefault="00356639" w:rsidP="00356639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spacing w:before="60"/>
              <w:ind w:left="342" w:hanging="342"/>
              <w:rPr>
                <w:noProof/>
                <w:sz w:val="16"/>
                <w:szCs w:val="16"/>
              </w:rPr>
            </w:pPr>
            <w:r w:rsidRPr="00B42641">
              <w:rPr>
                <w:rFonts w:ascii="Times New Roman" w:hAnsi="Times New Roman"/>
                <w:noProof/>
                <w:sz w:val="16"/>
                <w:szCs w:val="16"/>
              </w:rPr>
              <w:t>Otis post-2003 door with NG locks.</w:t>
            </w:r>
          </w:p>
        </w:tc>
      </w:tr>
    </w:tbl>
    <w:p w:rsidR="00356639" w:rsidRPr="00B42641" w:rsidRDefault="00356639" w:rsidP="00B42641">
      <w:pPr>
        <w:rPr>
          <w:sz w:val="8"/>
          <w:szCs w:val="8"/>
        </w:rPr>
      </w:pPr>
    </w:p>
    <w:tbl>
      <w:tblPr>
        <w:tblStyle w:val="TableGrid"/>
        <w:tblW w:w="6635" w:type="dxa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049"/>
        <w:gridCol w:w="1846"/>
        <w:gridCol w:w="2740"/>
      </w:tblGrid>
      <w:tr w:rsidR="00356639" w:rsidRPr="00B42641" w:rsidTr="00B42641">
        <w:trPr>
          <w:jc w:val="center"/>
        </w:trPr>
        <w:tc>
          <w:tcPr>
            <w:tcW w:w="6635" w:type="dxa"/>
            <w:gridSpan w:val="3"/>
            <w:shd w:val="clear" w:color="auto" w:fill="DBE5F1" w:themeFill="accent1" w:themeFillTint="33"/>
          </w:tcPr>
          <w:p w:rsidR="00356639" w:rsidRPr="00B42641" w:rsidRDefault="00356639" w:rsidP="00B42641">
            <w:pPr>
              <w:tabs>
                <w:tab w:val="left" w:pos="2430"/>
                <w:tab w:val="left" w:pos="5850"/>
                <w:tab w:val="left" w:pos="6210"/>
              </w:tabs>
              <w:jc w:val="center"/>
              <w:rPr>
                <w:b/>
                <w:noProof/>
                <w:color w:val="31849B" w:themeColor="accent5" w:themeShade="BF"/>
                <w:sz w:val="18"/>
                <w:szCs w:val="18"/>
              </w:rPr>
            </w:pPr>
            <w:r w:rsidRPr="00B42641">
              <w:rPr>
                <w:b/>
                <w:noProof/>
                <w:color w:val="31849B" w:themeColor="accent5" w:themeShade="BF"/>
                <w:sz w:val="18"/>
                <w:szCs w:val="18"/>
              </w:rPr>
              <w:t>New Panel</w:t>
            </w:r>
            <w:r w:rsidR="00EA56A1">
              <w:rPr>
                <w:b/>
                <w:noProof/>
                <w:color w:val="31849B" w:themeColor="accent5" w:themeShade="BF"/>
                <w:sz w:val="18"/>
                <w:szCs w:val="18"/>
              </w:rPr>
              <w:t>s</w:t>
            </w:r>
            <w:r w:rsidRPr="00B42641">
              <w:rPr>
                <w:b/>
                <w:noProof/>
                <w:color w:val="31849B" w:themeColor="accent5" w:themeShade="BF"/>
                <w:sz w:val="18"/>
                <w:szCs w:val="18"/>
              </w:rPr>
              <w:t xml:space="preserve"> Come with:</w:t>
            </w:r>
          </w:p>
        </w:tc>
      </w:tr>
      <w:tr w:rsidR="00356639" w:rsidRPr="00B42641" w:rsidTr="00B42641">
        <w:trPr>
          <w:jc w:val="center"/>
        </w:trPr>
        <w:tc>
          <w:tcPr>
            <w:tcW w:w="2049" w:type="dxa"/>
            <w:shd w:val="clear" w:color="auto" w:fill="DBE5F1" w:themeFill="accent1" w:themeFillTint="33"/>
          </w:tcPr>
          <w:p w:rsidR="00356639" w:rsidRPr="00B42641" w:rsidRDefault="00B42641" w:rsidP="00B42641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ind w:left="342" w:hanging="270"/>
              <w:contextualSpacing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>Astragals</w:t>
            </w:r>
          </w:p>
          <w:p w:rsidR="00356639" w:rsidRPr="00B42641" w:rsidRDefault="00B42641" w:rsidP="00B42641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  <w:tab w:val="left" w:pos="5670"/>
                <w:tab w:val="left" w:pos="6210"/>
              </w:tabs>
              <w:ind w:left="342" w:hanging="270"/>
              <w:contextualSpacing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>Bottom Retainers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:rsidR="00356639" w:rsidRPr="00B42641" w:rsidRDefault="00B42641" w:rsidP="00B42641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ind w:left="342" w:hanging="270"/>
              <w:contextualSpacing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>Bottom Guides</w:t>
            </w:r>
          </w:p>
          <w:p w:rsidR="00356639" w:rsidRPr="00B42641" w:rsidRDefault="00B42641" w:rsidP="00B42641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ind w:left="342" w:hanging="270"/>
              <w:contextualSpacing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>Sight Guards</w:t>
            </w:r>
          </w:p>
        </w:tc>
        <w:tc>
          <w:tcPr>
            <w:tcW w:w="2740" w:type="dxa"/>
            <w:shd w:val="clear" w:color="auto" w:fill="DBE5F1" w:themeFill="accent1" w:themeFillTint="33"/>
          </w:tcPr>
          <w:p w:rsidR="00356639" w:rsidRPr="00B42641" w:rsidRDefault="00B42641" w:rsidP="000D4B99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ind w:left="342" w:hanging="270"/>
              <w:contextualSpacing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 xml:space="preserve">Std. </w:t>
            </w:r>
            <w:r w:rsidR="000D4B99"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>–</w:t>
            </w:r>
            <w:r w:rsidR="000D4B99"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  <w:r w:rsidRPr="00B42641">
              <w:rPr>
                <w:rFonts w:ascii="Times New Roman" w:hAnsi="Times New Roman"/>
                <w:noProof/>
                <w:sz w:val="18"/>
                <w:szCs w:val="18"/>
              </w:rPr>
              <w:t xml:space="preserve"> Week Lead Time</w:t>
            </w:r>
          </w:p>
        </w:tc>
      </w:tr>
    </w:tbl>
    <w:p w:rsidR="007A0F89" w:rsidRPr="00A13846" w:rsidRDefault="007A0F89" w:rsidP="00801D70">
      <w:pPr>
        <w:tabs>
          <w:tab w:val="left" w:pos="2880"/>
          <w:tab w:val="left" w:pos="8100"/>
        </w:tabs>
        <w:rPr>
          <w:noProof/>
          <w:sz w:val="2"/>
          <w:szCs w:val="2"/>
        </w:rPr>
      </w:pPr>
    </w:p>
    <w:sectPr w:rsidR="007A0F89" w:rsidRPr="00A13846" w:rsidSect="00113E0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A0" w:rsidRDefault="00CE50A0" w:rsidP="001D5300">
      <w:r>
        <w:separator/>
      </w:r>
    </w:p>
  </w:endnote>
  <w:endnote w:type="continuationSeparator" w:id="0">
    <w:p w:rsidR="00CE50A0" w:rsidRDefault="00CE50A0" w:rsidP="001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8835"/>
    </w:tblGrid>
    <w:tr w:rsidR="0066724E" w:rsidTr="00443B0B">
      <w:trPr>
        <w:jc w:val="center"/>
      </w:trPr>
      <w:tc>
        <w:tcPr>
          <w:tcW w:w="2181" w:type="dxa"/>
          <w:vAlign w:val="bottom"/>
        </w:tcPr>
        <w:p w:rsidR="0066724E" w:rsidRDefault="0066724E">
          <w:pPr>
            <w:pStyle w:val="Footer"/>
          </w:pPr>
          <w:r>
            <w:rPr>
              <w:noProof/>
            </w:rPr>
            <w:drawing>
              <wp:inline distT="0" distB="0" distL="0" distR="0" wp14:anchorId="1D7962D5" wp14:editId="54D141C5">
                <wp:extent cx="1247775" cy="51574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196" cy="515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5" w:type="dxa"/>
          <w:vAlign w:val="bottom"/>
        </w:tcPr>
        <w:p w:rsidR="00443B0B" w:rsidRPr="00443B0B" w:rsidRDefault="00443B0B" w:rsidP="00443B0B">
          <w:pPr>
            <w:pStyle w:val="Footer"/>
            <w:jc w:val="center"/>
            <w:rPr>
              <w:rFonts w:ascii="Franklin Gothic Demi" w:hAnsi="Franklin Gothic Demi"/>
              <w:color w:val="336699"/>
            </w:rPr>
          </w:pPr>
          <w:r w:rsidRPr="00443B0B">
            <w:rPr>
              <w:rFonts w:ascii="Franklin Gothic Demi" w:hAnsi="Franklin Gothic Demi"/>
              <w:color w:val="336699"/>
            </w:rPr>
            <w:t>Email Survey to info@unitecparts.com</w:t>
          </w:r>
        </w:p>
        <w:p w:rsidR="0066724E" w:rsidRPr="00443B0B" w:rsidRDefault="00443B0B" w:rsidP="00443B0B">
          <w:pPr>
            <w:pStyle w:val="Footer"/>
            <w:jc w:val="center"/>
            <w:rPr>
              <w:sz w:val="18"/>
              <w:szCs w:val="18"/>
            </w:rPr>
          </w:pPr>
          <w:r w:rsidRPr="00443B0B">
            <w:rPr>
              <w:rFonts w:ascii="Franklin Gothic Demi" w:hAnsi="Franklin Gothic Demi"/>
              <w:color w:val="336699"/>
            </w:rPr>
            <w:t xml:space="preserve">UNITEC PARTS COMPANY </w:t>
          </w:r>
          <w:r w:rsidRPr="00443B0B">
            <w:rPr>
              <w:rFonts w:ascii="Arial Narrow" w:hAnsi="Arial Narrow"/>
              <w:color w:val="336699"/>
            </w:rPr>
            <w:t xml:space="preserve">| </w:t>
          </w:r>
          <w:r w:rsidRPr="00443B0B">
            <w:rPr>
              <w:rFonts w:ascii="Franklin Gothic Demi" w:hAnsi="Franklin Gothic Demi"/>
              <w:color w:val="336699"/>
            </w:rPr>
            <w:t xml:space="preserve">Phone: 1 800 328 7840 </w:t>
          </w:r>
          <w:r w:rsidRPr="00443B0B">
            <w:rPr>
              <w:rFonts w:ascii="Arial Narrow" w:hAnsi="Arial Narrow"/>
              <w:color w:val="336699"/>
            </w:rPr>
            <w:t xml:space="preserve">| </w:t>
          </w:r>
          <w:r w:rsidRPr="00443B0B">
            <w:rPr>
              <w:rFonts w:ascii="Franklin Gothic Demi" w:hAnsi="Franklin Gothic Demi"/>
              <w:color w:val="336699"/>
            </w:rPr>
            <w:t xml:space="preserve">Fax: 1 860 286 1625 </w:t>
          </w:r>
          <w:r w:rsidRPr="00443B0B">
            <w:rPr>
              <w:rFonts w:ascii="Arial Narrow" w:hAnsi="Arial Narrow"/>
              <w:color w:val="336699"/>
            </w:rPr>
            <w:t xml:space="preserve">|  </w:t>
          </w:r>
          <w:hyperlink r:id="rId2" w:history="1">
            <w:r w:rsidRPr="00443B0B">
              <w:rPr>
                <w:rStyle w:val="Hyperlink"/>
                <w:rFonts w:ascii="Franklin Gothic Demi" w:hAnsi="Franklin Gothic Demi"/>
                <w:color w:val="336699"/>
              </w:rPr>
              <w:t>www.unitecparts.com</w:t>
            </w:r>
          </w:hyperlink>
        </w:p>
      </w:tc>
    </w:tr>
  </w:tbl>
  <w:p w:rsidR="0066724E" w:rsidRDefault="0066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A0" w:rsidRDefault="00CE50A0" w:rsidP="001D5300">
      <w:r>
        <w:separator/>
      </w:r>
    </w:p>
  </w:footnote>
  <w:footnote w:type="continuationSeparator" w:id="0">
    <w:p w:rsidR="00CE50A0" w:rsidRDefault="00CE50A0" w:rsidP="001D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F9" w:rsidRPr="003041F9" w:rsidRDefault="003041F9" w:rsidP="003041F9">
    <w:pPr>
      <w:kinsoku w:val="0"/>
      <w:overflowPunct w:val="0"/>
      <w:autoSpaceDE/>
      <w:autoSpaceDN/>
      <w:adjustRightInd/>
      <w:jc w:val="center"/>
      <w:textAlignment w:val="baseline"/>
      <w:rPr>
        <w:rFonts w:ascii="Arial" w:hAnsi="Arial" w:cs="Arial"/>
        <w:b/>
        <w:bCs/>
        <w:color w:val="006891"/>
        <w:spacing w:val="-26"/>
        <w:w w:val="120"/>
        <w:sz w:val="32"/>
        <w:szCs w:val="32"/>
      </w:rPr>
    </w:pPr>
    <w:r w:rsidRPr="0058394A">
      <w:rPr>
        <w:rFonts w:ascii="Arial" w:hAnsi="Arial" w:cs="Arial"/>
        <w:b/>
        <w:bCs/>
        <w:color w:val="006891"/>
        <w:spacing w:val="-26"/>
        <w:w w:val="120"/>
        <w:sz w:val="32"/>
        <w:szCs w:val="32"/>
      </w:rPr>
      <w:t>UNITEC</w:t>
    </w:r>
    <w:r w:rsidRPr="0058394A">
      <w:rPr>
        <w:rFonts w:ascii="Arial" w:hAnsi="Arial" w:cs="Arial"/>
        <w:b/>
        <w:bCs/>
        <w:color w:val="006891"/>
        <w:spacing w:val="-26"/>
        <w:sz w:val="32"/>
        <w:szCs w:val="32"/>
        <w:vertAlign w:val="superscript"/>
      </w:rPr>
      <w:t>®</w:t>
    </w:r>
    <w:r w:rsidR="006E6FB7">
      <w:rPr>
        <w:rFonts w:ascii="Arial" w:hAnsi="Arial" w:cs="Arial"/>
        <w:b/>
        <w:bCs/>
        <w:color w:val="006891"/>
        <w:spacing w:val="-26"/>
        <w:w w:val="120"/>
        <w:sz w:val="32"/>
        <w:szCs w:val="32"/>
      </w:rPr>
      <w:t xml:space="preserve"> Door Panels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268"/>
    <w:multiLevelType w:val="hybridMultilevel"/>
    <w:tmpl w:val="8DE41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3C2"/>
    <w:multiLevelType w:val="hybridMultilevel"/>
    <w:tmpl w:val="8EF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667"/>
    <w:multiLevelType w:val="hybridMultilevel"/>
    <w:tmpl w:val="8278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BAF"/>
    <w:multiLevelType w:val="hybridMultilevel"/>
    <w:tmpl w:val="F5D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417A6"/>
    <w:multiLevelType w:val="hybridMultilevel"/>
    <w:tmpl w:val="1E143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D018F"/>
    <w:multiLevelType w:val="hybridMultilevel"/>
    <w:tmpl w:val="DC7E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2"/>
    <w:rsid w:val="00066B37"/>
    <w:rsid w:val="00077E89"/>
    <w:rsid w:val="00094D76"/>
    <w:rsid w:val="000B2735"/>
    <w:rsid w:val="000C1B57"/>
    <w:rsid w:val="000D03BA"/>
    <w:rsid w:val="000D4B99"/>
    <w:rsid w:val="000D5F49"/>
    <w:rsid w:val="000F3576"/>
    <w:rsid w:val="000F4A66"/>
    <w:rsid w:val="00113E0E"/>
    <w:rsid w:val="00164F01"/>
    <w:rsid w:val="00167137"/>
    <w:rsid w:val="001852AC"/>
    <w:rsid w:val="001870A2"/>
    <w:rsid w:val="001D5300"/>
    <w:rsid w:val="001E31B9"/>
    <w:rsid w:val="001F00D7"/>
    <w:rsid w:val="002D1125"/>
    <w:rsid w:val="002F6790"/>
    <w:rsid w:val="003041F9"/>
    <w:rsid w:val="00305EC8"/>
    <w:rsid w:val="00322E84"/>
    <w:rsid w:val="00344A78"/>
    <w:rsid w:val="00356639"/>
    <w:rsid w:val="00367F28"/>
    <w:rsid w:val="003A53E4"/>
    <w:rsid w:val="003B1186"/>
    <w:rsid w:val="003C4241"/>
    <w:rsid w:val="003F3BFC"/>
    <w:rsid w:val="00443B0B"/>
    <w:rsid w:val="00447AD5"/>
    <w:rsid w:val="00472813"/>
    <w:rsid w:val="004A2FF5"/>
    <w:rsid w:val="004B25BE"/>
    <w:rsid w:val="004E672E"/>
    <w:rsid w:val="00534E3B"/>
    <w:rsid w:val="0053553A"/>
    <w:rsid w:val="00564C67"/>
    <w:rsid w:val="00572300"/>
    <w:rsid w:val="00573B3E"/>
    <w:rsid w:val="005743CA"/>
    <w:rsid w:val="0058394A"/>
    <w:rsid w:val="005839B5"/>
    <w:rsid w:val="00585195"/>
    <w:rsid w:val="005947C6"/>
    <w:rsid w:val="005C2896"/>
    <w:rsid w:val="005C7228"/>
    <w:rsid w:val="005E44EE"/>
    <w:rsid w:val="0061282E"/>
    <w:rsid w:val="00614350"/>
    <w:rsid w:val="006447B0"/>
    <w:rsid w:val="00646142"/>
    <w:rsid w:val="00660947"/>
    <w:rsid w:val="00661078"/>
    <w:rsid w:val="006657B2"/>
    <w:rsid w:val="0066724E"/>
    <w:rsid w:val="00693CB8"/>
    <w:rsid w:val="006A1F39"/>
    <w:rsid w:val="006C6D2E"/>
    <w:rsid w:val="006C6D93"/>
    <w:rsid w:val="006E6FB7"/>
    <w:rsid w:val="007141D7"/>
    <w:rsid w:val="00717952"/>
    <w:rsid w:val="00737ED3"/>
    <w:rsid w:val="0076644D"/>
    <w:rsid w:val="007756E2"/>
    <w:rsid w:val="0079017C"/>
    <w:rsid w:val="00792BFD"/>
    <w:rsid w:val="007A0F89"/>
    <w:rsid w:val="007C01BB"/>
    <w:rsid w:val="007D6323"/>
    <w:rsid w:val="00801D70"/>
    <w:rsid w:val="008231F8"/>
    <w:rsid w:val="00827C8B"/>
    <w:rsid w:val="008339CE"/>
    <w:rsid w:val="00840EF8"/>
    <w:rsid w:val="008479E5"/>
    <w:rsid w:val="008751F7"/>
    <w:rsid w:val="008B2BAB"/>
    <w:rsid w:val="008C569F"/>
    <w:rsid w:val="008E0460"/>
    <w:rsid w:val="00912C4C"/>
    <w:rsid w:val="00913F31"/>
    <w:rsid w:val="00932A4B"/>
    <w:rsid w:val="009416EA"/>
    <w:rsid w:val="00975530"/>
    <w:rsid w:val="00985818"/>
    <w:rsid w:val="00A061CA"/>
    <w:rsid w:val="00A13846"/>
    <w:rsid w:val="00A22A8D"/>
    <w:rsid w:val="00A73BA3"/>
    <w:rsid w:val="00A909EB"/>
    <w:rsid w:val="00A96474"/>
    <w:rsid w:val="00AA23A6"/>
    <w:rsid w:val="00AA5F51"/>
    <w:rsid w:val="00AE65BD"/>
    <w:rsid w:val="00AF7839"/>
    <w:rsid w:val="00B00783"/>
    <w:rsid w:val="00B42641"/>
    <w:rsid w:val="00B4700C"/>
    <w:rsid w:val="00BE2B3E"/>
    <w:rsid w:val="00BE5676"/>
    <w:rsid w:val="00C00508"/>
    <w:rsid w:val="00C42FEF"/>
    <w:rsid w:val="00C43B87"/>
    <w:rsid w:val="00C95B30"/>
    <w:rsid w:val="00CA6C2B"/>
    <w:rsid w:val="00CB1380"/>
    <w:rsid w:val="00CD07BF"/>
    <w:rsid w:val="00CE257C"/>
    <w:rsid w:val="00CE50A0"/>
    <w:rsid w:val="00CF7364"/>
    <w:rsid w:val="00D36927"/>
    <w:rsid w:val="00D64EE7"/>
    <w:rsid w:val="00D7567B"/>
    <w:rsid w:val="00D82191"/>
    <w:rsid w:val="00D838EE"/>
    <w:rsid w:val="00D863B3"/>
    <w:rsid w:val="00D934FB"/>
    <w:rsid w:val="00D93C97"/>
    <w:rsid w:val="00E016DE"/>
    <w:rsid w:val="00E14ADD"/>
    <w:rsid w:val="00E453CB"/>
    <w:rsid w:val="00E730A9"/>
    <w:rsid w:val="00E87533"/>
    <w:rsid w:val="00EA3051"/>
    <w:rsid w:val="00EA56A1"/>
    <w:rsid w:val="00EB1606"/>
    <w:rsid w:val="00EC5831"/>
    <w:rsid w:val="00EC5D3B"/>
    <w:rsid w:val="00F20E7D"/>
    <w:rsid w:val="00F35A09"/>
    <w:rsid w:val="00F462A6"/>
    <w:rsid w:val="00F53948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widowControl/>
      <w:autoSpaceDE/>
      <w:autoSpaceDN/>
      <w:adjustRightInd/>
      <w:spacing w:before="240" w:after="60"/>
      <w:outlineLvl w:val="3"/>
    </w:pPr>
    <w:rPr>
      <w:rFonts w:ascii="Arial" w:eastAsia="Arial" w:hAnsi="Arial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5"/>
    </w:pPr>
    <w:rPr>
      <w:rFonts w:ascii="Arial" w:eastAsia="Arial" w:hAnsi="Arial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6"/>
    </w:pPr>
    <w:rPr>
      <w:rFonts w:ascii="Arial" w:eastAsia="Arial" w:hAnsi="Arial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7"/>
    </w:pPr>
    <w:rPr>
      <w:rFonts w:ascii="Arial" w:eastAsia="Arial" w:hAnsi="Arial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BE2B3E"/>
    <w:pPr>
      <w:widowControl/>
      <w:autoSpaceDE/>
      <w:autoSpaceDN/>
      <w:adjustRightInd/>
    </w:pPr>
    <w:rPr>
      <w:rFonts w:ascii="Arial" w:eastAsia="Arial" w:hAnsi="Arial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E2B3E"/>
    <w:pPr>
      <w:widowControl/>
      <w:autoSpaceDE/>
      <w:autoSpaceDN/>
      <w:adjustRightInd/>
      <w:ind w:left="720"/>
      <w:contextualSpacing/>
    </w:pPr>
    <w:rPr>
      <w:rFonts w:ascii="Arial" w:eastAsia="Arial" w:hAnsi="Arial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E2B3E"/>
    <w:pPr>
      <w:widowControl/>
      <w:autoSpaceDE/>
      <w:autoSpaceDN/>
      <w:adjustRightInd/>
    </w:pPr>
    <w:rPr>
      <w:rFonts w:ascii="Arial" w:eastAsia="Arial" w:hAnsi="Arial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widowControl/>
      <w:autoSpaceDE/>
      <w:autoSpaceDN/>
      <w:adjustRightInd/>
      <w:ind w:left="720" w:right="720"/>
    </w:pPr>
    <w:rPr>
      <w:rFonts w:ascii="Arial" w:eastAsia="Arial" w:hAnsi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pPr>
      <w:widowControl/>
      <w:autoSpaceDE/>
      <w:autoSpaceDN/>
      <w:adjustRightInd/>
    </w:pPr>
    <w:rPr>
      <w:rFonts w:ascii="Arial" w:eastAsia="Arial" w:hAnsi="Arial"/>
      <w:b/>
      <w:bCs/>
      <w:color w:val="4F81BD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0E"/>
    <w:pPr>
      <w:widowControl/>
      <w:autoSpaceDE/>
      <w:autoSpaceDN/>
      <w:adjustRightInd/>
    </w:pPr>
    <w:rPr>
      <w:rFonts w:ascii="Tahoma" w:eastAsia="Arial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9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0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D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00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C42FEF"/>
    <w:rPr>
      <w:color w:val="808080"/>
    </w:rPr>
  </w:style>
  <w:style w:type="table" w:styleId="TableGrid">
    <w:name w:val="Table Grid"/>
    <w:basedOn w:val="TableNormal"/>
    <w:uiPriority w:val="59"/>
    <w:rsid w:val="00F5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widowControl/>
      <w:autoSpaceDE/>
      <w:autoSpaceDN/>
      <w:adjustRightInd/>
      <w:spacing w:before="240" w:after="60"/>
      <w:outlineLvl w:val="3"/>
    </w:pPr>
    <w:rPr>
      <w:rFonts w:ascii="Arial" w:eastAsia="Arial" w:hAnsi="Arial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5"/>
    </w:pPr>
    <w:rPr>
      <w:rFonts w:ascii="Arial" w:eastAsia="Arial" w:hAnsi="Arial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6"/>
    </w:pPr>
    <w:rPr>
      <w:rFonts w:ascii="Arial" w:eastAsia="Arial" w:hAnsi="Arial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7"/>
    </w:pPr>
    <w:rPr>
      <w:rFonts w:ascii="Arial" w:eastAsia="Arial" w:hAnsi="Arial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BE2B3E"/>
    <w:pPr>
      <w:widowControl/>
      <w:autoSpaceDE/>
      <w:autoSpaceDN/>
      <w:adjustRightInd/>
    </w:pPr>
    <w:rPr>
      <w:rFonts w:ascii="Arial" w:eastAsia="Arial" w:hAnsi="Arial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E2B3E"/>
    <w:pPr>
      <w:widowControl/>
      <w:autoSpaceDE/>
      <w:autoSpaceDN/>
      <w:adjustRightInd/>
      <w:ind w:left="720"/>
      <w:contextualSpacing/>
    </w:pPr>
    <w:rPr>
      <w:rFonts w:ascii="Arial" w:eastAsia="Arial" w:hAnsi="Arial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E2B3E"/>
    <w:pPr>
      <w:widowControl/>
      <w:autoSpaceDE/>
      <w:autoSpaceDN/>
      <w:adjustRightInd/>
    </w:pPr>
    <w:rPr>
      <w:rFonts w:ascii="Arial" w:eastAsia="Arial" w:hAnsi="Arial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widowControl/>
      <w:autoSpaceDE/>
      <w:autoSpaceDN/>
      <w:adjustRightInd/>
      <w:ind w:left="720" w:right="720"/>
    </w:pPr>
    <w:rPr>
      <w:rFonts w:ascii="Arial" w:eastAsia="Arial" w:hAnsi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pPr>
      <w:widowControl/>
      <w:autoSpaceDE/>
      <w:autoSpaceDN/>
      <w:adjustRightInd/>
    </w:pPr>
    <w:rPr>
      <w:rFonts w:ascii="Arial" w:eastAsia="Arial" w:hAnsi="Arial"/>
      <w:b/>
      <w:bCs/>
      <w:color w:val="4F81BD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0E"/>
    <w:pPr>
      <w:widowControl/>
      <w:autoSpaceDE/>
      <w:autoSpaceDN/>
      <w:adjustRightInd/>
    </w:pPr>
    <w:rPr>
      <w:rFonts w:ascii="Tahoma" w:eastAsia="Arial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9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0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D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00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C42FEF"/>
    <w:rPr>
      <w:color w:val="808080"/>
    </w:rPr>
  </w:style>
  <w:style w:type="table" w:styleId="TableGrid">
    <w:name w:val="Table Grid"/>
    <w:basedOn w:val="TableNormal"/>
    <w:uiPriority w:val="59"/>
    <w:rsid w:val="00F5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itecparts.com/" TargetMode="External"/><Relationship Id="rId1" Type="http://schemas.openxmlformats.org/officeDocument/2006/relationships/image" Target="media/image5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562E6281264128B6754BADAD2A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2415-B5B4-4A8B-B9C2-841B3DF65E85}"/>
      </w:docPartPr>
      <w:docPartBody>
        <w:p w:rsidR="006118DA" w:rsidRDefault="00D45C76" w:rsidP="00D45C76">
          <w:pPr>
            <w:pStyle w:val="61562E6281264128B6754BADAD2ABFFD"/>
          </w:pPr>
          <w:r w:rsidRPr="00B225E0">
            <w:rPr>
              <w:rStyle w:val="PlaceholderText"/>
            </w:rPr>
            <w:t>Click here to enter text.</w:t>
          </w:r>
        </w:p>
      </w:docPartBody>
    </w:docPart>
    <w:docPart>
      <w:docPartPr>
        <w:name w:val="34B00FCA776649128156E5B8A867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3A7B-BD54-404A-879C-0ED65553E50A}"/>
      </w:docPartPr>
      <w:docPartBody>
        <w:p w:rsidR="001111B0" w:rsidRDefault="00DC2B6C" w:rsidP="00DC2B6C">
          <w:pPr>
            <w:pStyle w:val="34B00FCA776649128156E5B8A8678AB9"/>
          </w:pPr>
          <w:r w:rsidRPr="00B225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F4"/>
    <w:rsid w:val="001111B0"/>
    <w:rsid w:val="002D51F4"/>
    <w:rsid w:val="003A1E81"/>
    <w:rsid w:val="006118DA"/>
    <w:rsid w:val="00D45C76"/>
    <w:rsid w:val="00D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B6C"/>
    <w:rPr>
      <w:color w:val="808080"/>
    </w:rPr>
  </w:style>
  <w:style w:type="paragraph" w:customStyle="1" w:styleId="61562E6281264128B6754BADAD2ABFFD">
    <w:name w:val="61562E6281264128B6754BADAD2ABFFD"/>
    <w:rsid w:val="00D45C76"/>
  </w:style>
  <w:style w:type="paragraph" w:customStyle="1" w:styleId="34B00FCA776649128156E5B8A8678AB9">
    <w:name w:val="34B00FCA776649128156E5B8A8678AB9"/>
    <w:rsid w:val="00DC2B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B6C"/>
    <w:rPr>
      <w:color w:val="808080"/>
    </w:rPr>
  </w:style>
  <w:style w:type="paragraph" w:customStyle="1" w:styleId="61562E6281264128B6754BADAD2ABFFD">
    <w:name w:val="61562E6281264128B6754BADAD2ABFFD"/>
    <w:rsid w:val="00D45C76"/>
  </w:style>
  <w:style w:type="paragraph" w:customStyle="1" w:styleId="34B00FCA776649128156E5B8A8678AB9">
    <w:name w:val="34B00FCA776649128156E5B8A8678AB9"/>
    <w:rsid w:val="00DC2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D129-8AFF-4011-969A-4F40C3FF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4352</CharactersWithSpaces>
  <SharedDoc>false</SharedDoc>
  <HLinks>
    <vt:vector size="12" baseType="variant"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http://unitecparts.com/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mailto:info@unitecparts.com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Erika Sabo</cp:lastModifiedBy>
  <cp:revision>19</cp:revision>
  <cp:lastPrinted>2015-11-13T18:59:00Z</cp:lastPrinted>
  <dcterms:created xsi:type="dcterms:W3CDTF">2015-11-13T19:06:00Z</dcterms:created>
  <dcterms:modified xsi:type="dcterms:W3CDTF">2016-10-06T13:58:00Z</dcterms:modified>
</cp:coreProperties>
</file>